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74128" w14:textId="3348C204" w:rsidR="006E0DFC" w:rsidRDefault="00404B95">
      <w:r>
        <w:rPr>
          <w:noProof/>
          <w:sz w:val="36"/>
        </w:rPr>
        <w:t xml:space="preserve">                   </w:t>
      </w:r>
    </w:p>
    <w:p w14:paraId="73457974" w14:textId="481CDBDD" w:rsidR="00343419" w:rsidRDefault="00404B95" w:rsidP="00CA107D">
      <w:pPr>
        <w:pStyle w:val="Heading1"/>
      </w:pPr>
      <w:r>
        <w:t>MINUTES</w:t>
      </w:r>
    </w:p>
    <w:p w14:paraId="1EC67996" w14:textId="77777777" w:rsidR="0016467D" w:rsidRPr="0015468C" w:rsidRDefault="0016467D" w:rsidP="00343419">
      <w:pPr>
        <w:rPr>
          <w:b/>
        </w:rPr>
      </w:pPr>
    </w:p>
    <w:p w14:paraId="0A3A6099" w14:textId="77777777" w:rsidR="00343419" w:rsidRDefault="00404B95" w:rsidP="00343419">
      <w:pPr>
        <w:rPr>
          <w:b/>
        </w:rPr>
      </w:pPr>
      <w:r>
        <w:rPr>
          <w:b/>
        </w:rPr>
        <w:t>NATIONAL POLICE AIR SERVICE (</w:t>
      </w:r>
      <w:r w:rsidRPr="0015468C">
        <w:rPr>
          <w:b/>
        </w:rPr>
        <w:t>NPAS</w:t>
      </w:r>
      <w:r>
        <w:rPr>
          <w:b/>
        </w:rPr>
        <w:t>)</w:t>
      </w:r>
    </w:p>
    <w:p w14:paraId="7C98901D" w14:textId="590FFB4F" w:rsidR="00343419" w:rsidRPr="0015468C" w:rsidRDefault="00404B95" w:rsidP="00343419">
      <w:pPr>
        <w:rPr>
          <w:b/>
        </w:rPr>
      </w:pPr>
      <w:r w:rsidRPr="0015468C">
        <w:rPr>
          <w:b/>
        </w:rPr>
        <w:t>NATIONAL STRATEGIC BOARD</w:t>
      </w:r>
      <w:r w:rsidR="00ED727D">
        <w:rPr>
          <w:b/>
        </w:rPr>
        <w:t xml:space="preserve"> </w:t>
      </w:r>
      <w:r w:rsidR="00BF6115">
        <w:rPr>
          <w:b/>
        </w:rPr>
        <w:t xml:space="preserve">– TRANSITION </w:t>
      </w:r>
      <w:r w:rsidR="00ED727D">
        <w:rPr>
          <w:b/>
        </w:rPr>
        <w:t xml:space="preserve">(MEETING NUMBER </w:t>
      </w:r>
      <w:r w:rsidR="00475E39">
        <w:rPr>
          <w:b/>
        </w:rPr>
        <w:t>4</w:t>
      </w:r>
      <w:r w:rsidR="002C65E0">
        <w:rPr>
          <w:b/>
        </w:rPr>
        <w:t>7</w:t>
      </w:r>
      <w:r>
        <w:rPr>
          <w:b/>
        </w:rPr>
        <w:t>)</w:t>
      </w:r>
      <w:r w:rsidR="00BF6115">
        <w:rPr>
          <w:b/>
        </w:rPr>
        <w:t xml:space="preserve"> </w:t>
      </w:r>
    </w:p>
    <w:p w14:paraId="03DDB421" w14:textId="77777777" w:rsidR="00343419" w:rsidRDefault="00343419" w:rsidP="00343419"/>
    <w:p w14:paraId="6B5418BF" w14:textId="6B921AA5" w:rsidR="00343419" w:rsidRDefault="002C65E0" w:rsidP="00343419">
      <w:pPr>
        <w:pBdr>
          <w:bottom w:val="single" w:sz="12" w:space="1" w:color="auto"/>
        </w:pBdr>
        <w:rPr>
          <w:b/>
        </w:rPr>
      </w:pPr>
      <w:r>
        <w:rPr>
          <w:b/>
        </w:rPr>
        <w:t>25 May</w:t>
      </w:r>
      <w:r w:rsidR="00A16503">
        <w:rPr>
          <w:b/>
        </w:rPr>
        <w:t xml:space="preserve"> 2022</w:t>
      </w:r>
      <w:r w:rsidR="00F24B40">
        <w:rPr>
          <w:b/>
        </w:rPr>
        <w:t xml:space="preserve"> – via Teams </w:t>
      </w:r>
    </w:p>
    <w:p w14:paraId="14465186" w14:textId="77777777" w:rsidR="00343419" w:rsidRDefault="00404B95" w:rsidP="00343419">
      <w:pPr>
        <w:rPr>
          <w:b/>
        </w:rPr>
      </w:pPr>
      <w:r>
        <w:rPr>
          <w:b/>
        </w:rPr>
        <w:t>PRESENT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46D75CE8" w14:textId="77777777" w:rsidTr="00CA107D">
        <w:tc>
          <w:tcPr>
            <w:tcW w:w="3964" w:type="dxa"/>
          </w:tcPr>
          <w:p w14:paraId="68B2382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</w:tcPr>
          <w:p w14:paraId="18210C08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B01DCC" w14:paraId="48A02AF9" w14:textId="77777777" w:rsidTr="00CA107D">
        <w:tc>
          <w:tcPr>
            <w:tcW w:w="3964" w:type="dxa"/>
          </w:tcPr>
          <w:p w14:paraId="34699A83" w14:textId="140CA1BB" w:rsidR="00B01DCC" w:rsidRPr="00273CFE" w:rsidRDefault="00B01DCC" w:rsidP="00B01DCC">
            <w:r>
              <w:t xml:space="preserve">CC John Campbell QPM </w:t>
            </w:r>
            <w:r w:rsidR="00980580">
              <w:t xml:space="preserve">(JC) </w:t>
            </w:r>
            <w:r w:rsidR="00AE2E56">
              <w:t xml:space="preserve">Interim </w:t>
            </w:r>
            <w:r>
              <w:t>Chair</w:t>
            </w:r>
          </w:p>
        </w:tc>
        <w:tc>
          <w:tcPr>
            <w:tcW w:w="4943" w:type="dxa"/>
          </w:tcPr>
          <w:p w14:paraId="52595860" w14:textId="41AF3B18" w:rsidR="00B01DCC" w:rsidRDefault="00B01DCC" w:rsidP="00B01DCC">
            <w:r>
              <w:t xml:space="preserve">Chief Constable Thames Valley Police – South East Region </w:t>
            </w:r>
          </w:p>
        </w:tc>
      </w:tr>
      <w:tr w:rsidR="0074166D" w14:paraId="53C975BC" w14:textId="77777777" w:rsidTr="00CA107D">
        <w:tc>
          <w:tcPr>
            <w:tcW w:w="3964" w:type="dxa"/>
          </w:tcPr>
          <w:p w14:paraId="770BF997" w14:textId="3E320D82" w:rsidR="0074166D" w:rsidRDefault="0074166D" w:rsidP="00B01DCC">
            <w:r>
              <w:t>ACC Catherine Akehurst (CA)</w:t>
            </w:r>
          </w:p>
        </w:tc>
        <w:tc>
          <w:tcPr>
            <w:tcW w:w="4943" w:type="dxa"/>
          </w:tcPr>
          <w:p w14:paraId="2172FFBB" w14:textId="7167EEE0" w:rsidR="0074166D" w:rsidRDefault="0074166D" w:rsidP="00B01DCC">
            <w:r>
              <w:t>Assistant Chief Constable</w:t>
            </w:r>
            <w:r w:rsidR="009A726E">
              <w:t xml:space="preserve"> Hampshire Police – South East Region </w:t>
            </w:r>
          </w:p>
        </w:tc>
      </w:tr>
      <w:tr w:rsidR="00980580" w14:paraId="449B9912" w14:textId="77777777" w:rsidTr="00CA107D">
        <w:tc>
          <w:tcPr>
            <w:tcW w:w="3964" w:type="dxa"/>
          </w:tcPr>
          <w:p w14:paraId="3903773B" w14:textId="46A4AB9B" w:rsidR="00980580" w:rsidRDefault="00980580" w:rsidP="00980580">
            <w:r>
              <w:t>PCC Lisa Townsend (LT)</w:t>
            </w:r>
            <w:r w:rsidR="00F647BD">
              <w:t xml:space="preserve"> - Chair</w:t>
            </w:r>
          </w:p>
        </w:tc>
        <w:tc>
          <w:tcPr>
            <w:tcW w:w="4943" w:type="dxa"/>
          </w:tcPr>
          <w:p w14:paraId="5501E42E" w14:textId="549791C3" w:rsidR="00980580" w:rsidRDefault="00980580" w:rsidP="00980580">
            <w:r>
              <w:t xml:space="preserve">Police and Crime Commissioner for Surrey – South East Region </w:t>
            </w:r>
          </w:p>
        </w:tc>
      </w:tr>
      <w:tr w:rsidR="00980580" w14:paraId="765E016C" w14:textId="77777777" w:rsidTr="00CA107D">
        <w:tc>
          <w:tcPr>
            <w:tcW w:w="3964" w:type="dxa"/>
          </w:tcPr>
          <w:p w14:paraId="1B66F89F" w14:textId="4F2EB35D" w:rsidR="00980580" w:rsidRDefault="00980580" w:rsidP="00980580">
            <w:r>
              <w:t xml:space="preserve">Ellie Vesey-Thompson (EVT) </w:t>
            </w:r>
          </w:p>
        </w:tc>
        <w:tc>
          <w:tcPr>
            <w:tcW w:w="4943" w:type="dxa"/>
          </w:tcPr>
          <w:p w14:paraId="585CACCC" w14:textId="01D2D860" w:rsidR="00980580" w:rsidRDefault="00980580" w:rsidP="00980580">
            <w:r>
              <w:t>Deputy Police and Crime Commissioner for Surrey - South East Region</w:t>
            </w:r>
          </w:p>
        </w:tc>
      </w:tr>
      <w:tr w:rsidR="00980580" w14:paraId="3131E3E1" w14:textId="77777777" w:rsidTr="00CA107D">
        <w:tc>
          <w:tcPr>
            <w:tcW w:w="3964" w:type="dxa"/>
          </w:tcPr>
          <w:p w14:paraId="2F0902D5" w14:textId="501A88D2" w:rsidR="00980580" w:rsidRDefault="00F647BD" w:rsidP="00980580">
            <w:r>
              <w:t>PFCC Ben Adams (BA)</w:t>
            </w:r>
          </w:p>
        </w:tc>
        <w:tc>
          <w:tcPr>
            <w:tcW w:w="4943" w:type="dxa"/>
          </w:tcPr>
          <w:p w14:paraId="07BE78ED" w14:textId="67A15823" w:rsidR="00980580" w:rsidRDefault="00F647BD" w:rsidP="00980580">
            <w:r>
              <w:t>Police &amp; Fire Crime Commissioner for</w:t>
            </w:r>
            <w:r w:rsidR="00427769">
              <w:t xml:space="preserve"> Staffordshire</w:t>
            </w:r>
            <w:r>
              <w:t xml:space="preserve"> </w:t>
            </w:r>
            <w:r w:rsidR="00427769">
              <w:t>– West Midlands Region</w:t>
            </w:r>
          </w:p>
        </w:tc>
      </w:tr>
      <w:tr w:rsidR="00980580" w14:paraId="4A646BD1" w14:textId="77777777" w:rsidTr="00CA107D">
        <w:tc>
          <w:tcPr>
            <w:tcW w:w="3964" w:type="dxa"/>
          </w:tcPr>
          <w:p w14:paraId="49FF87DE" w14:textId="08123E6D" w:rsidR="00980580" w:rsidRDefault="00980580" w:rsidP="00980580">
            <w:r>
              <w:t>CC Debra Tedds (DT)</w:t>
            </w:r>
          </w:p>
        </w:tc>
        <w:tc>
          <w:tcPr>
            <w:tcW w:w="4943" w:type="dxa"/>
          </w:tcPr>
          <w:p w14:paraId="6B0C1A93" w14:textId="48844014" w:rsidR="00980580" w:rsidRDefault="00980580" w:rsidP="00980580">
            <w:r>
              <w:t xml:space="preserve">Chief Constable Warwickshire Police – West Midlands Region </w:t>
            </w:r>
          </w:p>
        </w:tc>
      </w:tr>
      <w:tr w:rsidR="00980580" w14:paraId="5F4E0FE4" w14:textId="77777777" w:rsidTr="00CA107D">
        <w:tc>
          <w:tcPr>
            <w:tcW w:w="3964" w:type="dxa"/>
          </w:tcPr>
          <w:p w14:paraId="1F393E17" w14:textId="01450558" w:rsidR="00980580" w:rsidRDefault="00980580" w:rsidP="00980580">
            <w:r>
              <w:t xml:space="preserve">CC Rachel Swann (RS) </w:t>
            </w:r>
          </w:p>
        </w:tc>
        <w:tc>
          <w:tcPr>
            <w:tcW w:w="4943" w:type="dxa"/>
          </w:tcPr>
          <w:p w14:paraId="720FB2DF" w14:textId="25272918" w:rsidR="00980580" w:rsidRDefault="00980580" w:rsidP="00980580">
            <w:r>
              <w:t>Chief Constable Derbyshire Police – East Midlands Region</w:t>
            </w:r>
          </w:p>
        </w:tc>
      </w:tr>
      <w:tr w:rsidR="00980580" w14:paraId="3AD3762E" w14:textId="77777777" w:rsidTr="00CA107D">
        <w:tc>
          <w:tcPr>
            <w:tcW w:w="3964" w:type="dxa"/>
          </w:tcPr>
          <w:p w14:paraId="6697F552" w14:textId="72F90718" w:rsidR="00980580" w:rsidRDefault="00980580" w:rsidP="00980580">
            <w:r>
              <w:t>Alison Lowe (AL)</w:t>
            </w:r>
          </w:p>
        </w:tc>
        <w:tc>
          <w:tcPr>
            <w:tcW w:w="4943" w:type="dxa"/>
          </w:tcPr>
          <w:p w14:paraId="6EAB406D" w14:textId="5692269E" w:rsidR="00980580" w:rsidRDefault="00980580" w:rsidP="00980580">
            <w:r>
              <w:t xml:space="preserve">Deputy Mayor West Yorkshire Combined Authority (WYCA) </w:t>
            </w:r>
          </w:p>
        </w:tc>
      </w:tr>
      <w:tr w:rsidR="00980580" w14:paraId="4463DA7E" w14:textId="77777777" w:rsidTr="00CA107D">
        <w:tc>
          <w:tcPr>
            <w:tcW w:w="3964" w:type="dxa"/>
          </w:tcPr>
          <w:p w14:paraId="6970BF54" w14:textId="7D15411C" w:rsidR="00980580" w:rsidRDefault="00980580" w:rsidP="00980580">
            <w:r>
              <w:t xml:space="preserve">CC John Robins QPM (JR) </w:t>
            </w:r>
          </w:p>
        </w:tc>
        <w:tc>
          <w:tcPr>
            <w:tcW w:w="4943" w:type="dxa"/>
          </w:tcPr>
          <w:p w14:paraId="2568E69D" w14:textId="5CA87071" w:rsidR="00980580" w:rsidRDefault="00980580" w:rsidP="00980580">
            <w:r>
              <w:t>Chief Constable - West Yorkshire Police – Police Air Operations Certificate Holder (PAOC)</w:t>
            </w:r>
          </w:p>
        </w:tc>
      </w:tr>
      <w:tr w:rsidR="00980580" w14:paraId="6CEDF04B" w14:textId="77777777" w:rsidTr="00CA107D">
        <w:tc>
          <w:tcPr>
            <w:tcW w:w="3964" w:type="dxa"/>
          </w:tcPr>
          <w:p w14:paraId="3FAE539A" w14:textId="2EC21904" w:rsidR="00980580" w:rsidRDefault="00980580" w:rsidP="00980580">
            <w:r>
              <w:t xml:space="preserve">Paul Wainwright (PW) on behalf of PCC Jonathan </w:t>
            </w:r>
            <w:proofErr w:type="spellStart"/>
            <w:r>
              <w:t>Evison</w:t>
            </w:r>
            <w:proofErr w:type="spellEnd"/>
            <w:r>
              <w:t xml:space="preserve"> </w:t>
            </w:r>
          </w:p>
        </w:tc>
        <w:tc>
          <w:tcPr>
            <w:tcW w:w="4943" w:type="dxa"/>
          </w:tcPr>
          <w:p w14:paraId="1DCA1756" w14:textId="436EE31E" w:rsidR="00980580" w:rsidRDefault="00980580" w:rsidP="00980580">
            <w:r>
              <w:t>Assurance Manager – Office of the Police and Crime Commissioner Humberside - North East Region</w:t>
            </w:r>
          </w:p>
        </w:tc>
      </w:tr>
      <w:tr w:rsidR="00650D9C" w14:paraId="76C2CD75" w14:textId="77777777" w:rsidTr="00CA107D">
        <w:tc>
          <w:tcPr>
            <w:tcW w:w="3964" w:type="dxa"/>
          </w:tcPr>
          <w:p w14:paraId="56AA2769" w14:textId="43A19C4B" w:rsidR="00650D9C" w:rsidRDefault="00650D9C" w:rsidP="00650D9C">
            <w:r>
              <w:t xml:space="preserve">CC Jo Farrell </w:t>
            </w:r>
            <w:r w:rsidR="0017664B">
              <w:t>(JF)</w:t>
            </w:r>
          </w:p>
        </w:tc>
        <w:tc>
          <w:tcPr>
            <w:tcW w:w="4943" w:type="dxa"/>
          </w:tcPr>
          <w:p w14:paraId="58B6C57A" w14:textId="5449218E" w:rsidR="00650D9C" w:rsidRDefault="00650D9C" w:rsidP="00650D9C">
            <w:r>
              <w:t xml:space="preserve">Chief Constable Durham Police – North East Region </w:t>
            </w:r>
          </w:p>
        </w:tc>
      </w:tr>
      <w:tr w:rsidR="00650D9C" w14:paraId="078AF2C6" w14:textId="77777777" w:rsidTr="00CA107D">
        <w:tc>
          <w:tcPr>
            <w:tcW w:w="3964" w:type="dxa"/>
          </w:tcPr>
          <w:p w14:paraId="6F2E9446" w14:textId="768D1430" w:rsidR="00650D9C" w:rsidRDefault="00650D9C" w:rsidP="00650D9C">
            <w:r>
              <w:t>PCC Peter McCall (PM)</w:t>
            </w:r>
          </w:p>
        </w:tc>
        <w:tc>
          <w:tcPr>
            <w:tcW w:w="4943" w:type="dxa"/>
          </w:tcPr>
          <w:p w14:paraId="68FB30C5" w14:textId="1D4C6A67" w:rsidR="00650D9C" w:rsidRDefault="00650D9C" w:rsidP="00650D9C">
            <w:r>
              <w:t>Police and Crime Commissioner for Cumbria – North West Region</w:t>
            </w:r>
          </w:p>
        </w:tc>
      </w:tr>
      <w:tr w:rsidR="00650D9C" w14:paraId="14B01E05" w14:textId="77777777" w:rsidTr="00CA107D">
        <w:tc>
          <w:tcPr>
            <w:tcW w:w="3964" w:type="dxa"/>
          </w:tcPr>
          <w:p w14:paraId="55586869" w14:textId="179AB9BA" w:rsidR="00650D9C" w:rsidRDefault="00650D9C" w:rsidP="00650D9C">
            <w:r>
              <w:lastRenderedPageBreak/>
              <w:t xml:space="preserve">CC Mark Roberts (MR) </w:t>
            </w:r>
          </w:p>
        </w:tc>
        <w:tc>
          <w:tcPr>
            <w:tcW w:w="4943" w:type="dxa"/>
          </w:tcPr>
          <w:p w14:paraId="3BAA70A4" w14:textId="25D3D2EA" w:rsidR="00650D9C" w:rsidRDefault="00650D9C" w:rsidP="00650D9C">
            <w:r>
              <w:t xml:space="preserve">Chief Constable Cheshire Police – North West Region </w:t>
            </w:r>
          </w:p>
        </w:tc>
      </w:tr>
      <w:tr w:rsidR="00650D9C" w14:paraId="37AF58F1" w14:textId="77777777" w:rsidTr="00CA107D">
        <w:tc>
          <w:tcPr>
            <w:tcW w:w="3964" w:type="dxa"/>
          </w:tcPr>
          <w:p w14:paraId="656EBABB" w14:textId="68C68FE6" w:rsidR="00650D9C" w:rsidRDefault="00650D9C" w:rsidP="00650D9C">
            <w:r>
              <w:t xml:space="preserve">Robin Merrett (RM) </w:t>
            </w:r>
          </w:p>
        </w:tc>
        <w:tc>
          <w:tcPr>
            <w:tcW w:w="4943" w:type="dxa"/>
          </w:tcPr>
          <w:p w14:paraId="63FE8E8B" w14:textId="248B4C1D" w:rsidR="00650D9C" w:rsidRDefault="00650D9C" w:rsidP="00650D9C">
            <w:r>
              <w:t>Mayor’s Office for Police and Crime (MOPAC)</w:t>
            </w:r>
          </w:p>
        </w:tc>
      </w:tr>
      <w:tr w:rsidR="00650D9C" w14:paraId="68EBB44D" w14:textId="77777777" w:rsidTr="00CA107D">
        <w:tc>
          <w:tcPr>
            <w:tcW w:w="3964" w:type="dxa"/>
          </w:tcPr>
          <w:p w14:paraId="0BB01921" w14:textId="5B18537D" w:rsidR="00650D9C" w:rsidRDefault="00650D9C" w:rsidP="00650D9C">
            <w:r>
              <w:t xml:space="preserve">DAC Laurence Taylor </w:t>
            </w:r>
            <w:r w:rsidR="000162D7">
              <w:t>(</w:t>
            </w:r>
            <w:proofErr w:type="spellStart"/>
            <w:r w:rsidR="000162D7">
              <w:t>LT</w:t>
            </w:r>
            <w:r w:rsidR="002D2B00">
              <w:t>a</w:t>
            </w:r>
            <w:proofErr w:type="spellEnd"/>
            <w:r w:rsidR="000162D7">
              <w:t>)</w:t>
            </w:r>
          </w:p>
        </w:tc>
        <w:tc>
          <w:tcPr>
            <w:tcW w:w="4943" w:type="dxa"/>
          </w:tcPr>
          <w:p w14:paraId="2F654A88" w14:textId="77777777" w:rsidR="00650D9C" w:rsidRDefault="00650D9C" w:rsidP="00650D9C">
            <w:r>
              <w:t>Metropolitan Police Service – London Region &amp; Chair of NPAS IAG</w:t>
            </w:r>
          </w:p>
          <w:p w14:paraId="7DC0CFAA" w14:textId="5BE91E98" w:rsidR="00650D9C" w:rsidRDefault="00650D9C" w:rsidP="00650D9C">
            <w:r>
              <w:t xml:space="preserve">NPCC Drones Lead </w:t>
            </w:r>
          </w:p>
        </w:tc>
      </w:tr>
      <w:tr w:rsidR="00650D9C" w14:paraId="78531A00" w14:textId="77777777" w:rsidTr="00CA107D">
        <w:tc>
          <w:tcPr>
            <w:tcW w:w="3964" w:type="dxa"/>
          </w:tcPr>
          <w:p w14:paraId="2C99E881" w14:textId="14E9A425" w:rsidR="00650D9C" w:rsidRDefault="00650D9C" w:rsidP="00650D9C">
            <w:r>
              <w:t xml:space="preserve">PCC Giles </w:t>
            </w:r>
            <w:proofErr w:type="spellStart"/>
            <w:r>
              <w:t>Orpen</w:t>
            </w:r>
            <w:proofErr w:type="spellEnd"/>
            <w:r>
              <w:t xml:space="preserve">-Smellie </w:t>
            </w:r>
            <w:r w:rsidR="000162D7">
              <w:t>(GOS)</w:t>
            </w:r>
          </w:p>
        </w:tc>
        <w:tc>
          <w:tcPr>
            <w:tcW w:w="4943" w:type="dxa"/>
          </w:tcPr>
          <w:p w14:paraId="27796CE3" w14:textId="0CED8667" w:rsidR="00650D9C" w:rsidRDefault="00650D9C" w:rsidP="00650D9C">
            <w:r>
              <w:t xml:space="preserve">Police and Crime Commissioner for Norfolk Police – Eastern Region </w:t>
            </w:r>
          </w:p>
        </w:tc>
      </w:tr>
      <w:tr w:rsidR="00650D9C" w14:paraId="40F10682" w14:textId="77777777" w:rsidTr="00CA107D">
        <w:tc>
          <w:tcPr>
            <w:tcW w:w="3964" w:type="dxa"/>
          </w:tcPr>
          <w:p w14:paraId="2A5FAB2A" w14:textId="1B82F9BA" w:rsidR="00650D9C" w:rsidRDefault="00650D9C" w:rsidP="00650D9C">
            <w:r>
              <w:t xml:space="preserve">CC Ben Julian-Harrington </w:t>
            </w:r>
            <w:r w:rsidR="000162D7">
              <w:t>(BH)</w:t>
            </w:r>
          </w:p>
        </w:tc>
        <w:tc>
          <w:tcPr>
            <w:tcW w:w="4943" w:type="dxa"/>
          </w:tcPr>
          <w:p w14:paraId="3336308B" w14:textId="27C67782" w:rsidR="00650D9C" w:rsidRDefault="00650D9C" w:rsidP="00650D9C">
            <w:r>
              <w:t xml:space="preserve">Chief Constable Essex Police – Eastern Region </w:t>
            </w:r>
          </w:p>
        </w:tc>
      </w:tr>
      <w:tr w:rsidR="00650D9C" w14:paraId="26C9D908" w14:textId="77777777" w:rsidTr="00CA107D">
        <w:tc>
          <w:tcPr>
            <w:tcW w:w="3964" w:type="dxa"/>
          </w:tcPr>
          <w:p w14:paraId="1F7DDBA9" w14:textId="663BE751" w:rsidR="00650D9C" w:rsidRDefault="00650D9C" w:rsidP="00650D9C">
            <w:r>
              <w:t>Paul Butler on behalf of PCC Mark Shelford (PB)</w:t>
            </w:r>
          </w:p>
        </w:tc>
        <w:tc>
          <w:tcPr>
            <w:tcW w:w="4943" w:type="dxa"/>
          </w:tcPr>
          <w:p w14:paraId="3A609891" w14:textId="10A46E9E" w:rsidR="00650D9C" w:rsidRDefault="00650D9C" w:rsidP="00650D9C">
            <w:r>
              <w:t>OPCC Avon &amp; Somerset – South West Region</w:t>
            </w:r>
          </w:p>
        </w:tc>
      </w:tr>
      <w:tr w:rsidR="00650D9C" w14:paraId="1D6AFE9E" w14:textId="77777777" w:rsidTr="00CA107D">
        <w:tc>
          <w:tcPr>
            <w:tcW w:w="3964" w:type="dxa"/>
          </w:tcPr>
          <w:p w14:paraId="1A0A9C48" w14:textId="4CE46CC8" w:rsidR="00650D9C" w:rsidRDefault="00650D9C" w:rsidP="00650D9C">
            <w:r>
              <w:t>CC Shaun Sawyer QPM (SS)</w:t>
            </w:r>
          </w:p>
        </w:tc>
        <w:tc>
          <w:tcPr>
            <w:tcW w:w="4943" w:type="dxa"/>
          </w:tcPr>
          <w:p w14:paraId="241A3B8B" w14:textId="161DDA1A" w:rsidR="00650D9C" w:rsidRDefault="00650D9C" w:rsidP="00650D9C">
            <w:r>
              <w:t xml:space="preserve">Chief Constable Devon and Cornwall Police – South West Region </w:t>
            </w:r>
          </w:p>
        </w:tc>
      </w:tr>
      <w:tr w:rsidR="00650D9C" w14:paraId="7ADE573C" w14:textId="77777777" w:rsidTr="00CA107D">
        <w:tc>
          <w:tcPr>
            <w:tcW w:w="3964" w:type="dxa"/>
          </w:tcPr>
          <w:p w14:paraId="5359ADAE" w14:textId="02A5A4C0" w:rsidR="00650D9C" w:rsidRDefault="00650D9C" w:rsidP="00650D9C">
            <w:r>
              <w:t>PCC Dafydd Llywelyn (DL)</w:t>
            </w:r>
          </w:p>
        </w:tc>
        <w:tc>
          <w:tcPr>
            <w:tcW w:w="4943" w:type="dxa"/>
          </w:tcPr>
          <w:p w14:paraId="3268D5C9" w14:textId="06A320B2" w:rsidR="00650D9C" w:rsidRDefault="00650D9C" w:rsidP="00650D9C">
            <w:r>
              <w:t xml:space="preserve">Police and Crime Commissioner for Dyfed-Powys Police – Wales Region </w:t>
            </w:r>
          </w:p>
        </w:tc>
      </w:tr>
      <w:tr w:rsidR="00650D9C" w14:paraId="2D2C7200" w14:textId="77777777" w:rsidTr="00CA107D">
        <w:tc>
          <w:tcPr>
            <w:tcW w:w="3964" w:type="dxa"/>
          </w:tcPr>
          <w:p w14:paraId="3C856985" w14:textId="57A9DA12" w:rsidR="00650D9C" w:rsidRDefault="00650D9C" w:rsidP="00650D9C">
            <w:r>
              <w:t>Nigel Harrison on behalf of CC Pam Kelly (NH)</w:t>
            </w:r>
          </w:p>
        </w:tc>
        <w:tc>
          <w:tcPr>
            <w:tcW w:w="4943" w:type="dxa"/>
          </w:tcPr>
          <w:p w14:paraId="652DE80F" w14:textId="02AA9CF8" w:rsidR="00650D9C" w:rsidRDefault="00650D9C" w:rsidP="00650D9C">
            <w:r>
              <w:t xml:space="preserve"> Gwent Police - Wales Region </w:t>
            </w:r>
          </w:p>
        </w:tc>
      </w:tr>
      <w:tr w:rsidR="00650D9C" w14:paraId="2F6E0864" w14:textId="77777777" w:rsidTr="00CA107D">
        <w:tc>
          <w:tcPr>
            <w:tcW w:w="3964" w:type="dxa"/>
          </w:tcPr>
          <w:p w14:paraId="7BEED09D" w14:textId="789364B1" w:rsidR="00650D9C" w:rsidRDefault="00650D9C" w:rsidP="00650D9C">
            <w:r>
              <w:t xml:space="preserve">CC Rod Hansen QPM (RH) </w:t>
            </w:r>
          </w:p>
        </w:tc>
        <w:tc>
          <w:tcPr>
            <w:tcW w:w="4943" w:type="dxa"/>
          </w:tcPr>
          <w:p w14:paraId="13C609AE" w14:textId="498AD9C1" w:rsidR="00650D9C" w:rsidRDefault="00650D9C" w:rsidP="00650D9C">
            <w:r>
              <w:t>Chief Constable NPCC Aviation Lead - Gloucestershire Police - South West Region</w:t>
            </w:r>
          </w:p>
        </w:tc>
      </w:tr>
      <w:tr w:rsidR="00650D9C" w14:paraId="7CB4053D" w14:textId="77777777" w:rsidTr="00CA107D">
        <w:tc>
          <w:tcPr>
            <w:tcW w:w="3964" w:type="dxa"/>
          </w:tcPr>
          <w:p w14:paraId="4E68FC45" w14:textId="700F9A18" w:rsidR="00650D9C" w:rsidRDefault="00650D9C" w:rsidP="00650D9C">
            <w:r>
              <w:t>Aphra Brannan (AB)</w:t>
            </w:r>
          </w:p>
        </w:tc>
        <w:tc>
          <w:tcPr>
            <w:tcW w:w="4943" w:type="dxa"/>
          </w:tcPr>
          <w:p w14:paraId="2CA2CD8A" w14:textId="219776C4" w:rsidR="00650D9C" w:rsidRDefault="00650D9C" w:rsidP="00650D9C">
            <w:r>
              <w:t>National Police Capabilities Unit - Home Office</w:t>
            </w:r>
          </w:p>
        </w:tc>
      </w:tr>
      <w:tr w:rsidR="00650D9C" w14:paraId="586D303B" w14:textId="77777777" w:rsidTr="00CA107D">
        <w:tc>
          <w:tcPr>
            <w:tcW w:w="3964" w:type="dxa"/>
          </w:tcPr>
          <w:p w14:paraId="75088EEE" w14:textId="68824F73" w:rsidR="00650D9C" w:rsidRDefault="00650D9C" w:rsidP="00650D9C">
            <w:r>
              <w:t xml:space="preserve">ACC Scott Bisset (SB) </w:t>
            </w:r>
          </w:p>
        </w:tc>
        <w:tc>
          <w:tcPr>
            <w:tcW w:w="4943" w:type="dxa"/>
          </w:tcPr>
          <w:p w14:paraId="64602B62" w14:textId="6A2EE024" w:rsidR="00650D9C" w:rsidRDefault="00650D9C" w:rsidP="00650D9C">
            <w:r>
              <w:t xml:space="preserve">NPAS Chief Operating Officer/Accountable Manager </w:t>
            </w:r>
          </w:p>
        </w:tc>
      </w:tr>
      <w:tr w:rsidR="00650D9C" w14:paraId="7BB29D7F" w14:textId="77777777" w:rsidTr="00CA107D">
        <w:tc>
          <w:tcPr>
            <w:tcW w:w="3964" w:type="dxa"/>
          </w:tcPr>
          <w:p w14:paraId="2D098B87" w14:textId="7411A817" w:rsidR="00650D9C" w:rsidRDefault="00650D9C" w:rsidP="00650D9C">
            <w:r>
              <w:t>Ch</w:t>
            </w:r>
            <w:r w:rsidR="007B16F1">
              <w:t>/</w:t>
            </w:r>
            <w:r>
              <w:t xml:space="preserve">Supt Vicki White </w:t>
            </w:r>
            <w:r w:rsidR="00B5203D">
              <w:t>(VW)</w:t>
            </w:r>
          </w:p>
        </w:tc>
        <w:tc>
          <w:tcPr>
            <w:tcW w:w="4943" w:type="dxa"/>
          </w:tcPr>
          <w:p w14:paraId="623A8FFC" w14:textId="096EE90E" w:rsidR="00650D9C" w:rsidRDefault="00650D9C" w:rsidP="00650D9C">
            <w:r>
              <w:t xml:space="preserve">NPAS Transition </w:t>
            </w:r>
          </w:p>
        </w:tc>
      </w:tr>
      <w:tr w:rsidR="00650D9C" w14:paraId="66A0AFC5" w14:textId="77777777" w:rsidTr="00CA107D">
        <w:tc>
          <w:tcPr>
            <w:tcW w:w="3964" w:type="dxa"/>
          </w:tcPr>
          <w:p w14:paraId="7884D783" w14:textId="04B2F794" w:rsidR="00650D9C" w:rsidRDefault="00650D9C" w:rsidP="00650D9C">
            <w:r>
              <w:t>Mark Reeves (MR)</w:t>
            </w:r>
          </w:p>
        </w:tc>
        <w:tc>
          <w:tcPr>
            <w:tcW w:w="4943" w:type="dxa"/>
          </w:tcPr>
          <w:p w14:paraId="1B4CA69E" w14:textId="477819BF" w:rsidR="00650D9C" w:rsidRDefault="00650D9C" w:rsidP="00650D9C">
            <w:r w:rsidRPr="00743D96">
              <w:rPr>
                <w:szCs w:val="22"/>
              </w:rPr>
              <w:t xml:space="preserve">T/Director of Finance and Commercial Services </w:t>
            </w:r>
            <w:r>
              <w:t xml:space="preserve">– West Yorkshire Police </w:t>
            </w:r>
          </w:p>
        </w:tc>
      </w:tr>
      <w:tr w:rsidR="00650D9C" w14:paraId="4D52A89B" w14:textId="77777777" w:rsidTr="00CA107D">
        <w:tc>
          <w:tcPr>
            <w:tcW w:w="3964" w:type="dxa"/>
          </w:tcPr>
          <w:p w14:paraId="65701849" w14:textId="1B7E04E8" w:rsidR="00650D9C" w:rsidRDefault="00650D9C" w:rsidP="00650D9C">
            <w:r>
              <w:t>Glenn Shelley (GS)</w:t>
            </w:r>
          </w:p>
        </w:tc>
        <w:tc>
          <w:tcPr>
            <w:tcW w:w="4943" w:type="dxa"/>
          </w:tcPr>
          <w:p w14:paraId="18609C23" w14:textId="4C8EF7BF" w:rsidR="00650D9C" w:rsidRDefault="00650D9C" w:rsidP="00650D9C">
            <w:r>
              <w:t xml:space="preserve">NPAS Head of Business Services </w:t>
            </w:r>
          </w:p>
        </w:tc>
      </w:tr>
      <w:tr w:rsidR="00650D9C" w14:paraId="34903617" w14:textId="77777777" w:rsidTr="00CA107D">
        <w:tc>
          <w:tcPr>
            <w:tcW w:w="3964" w:type="dxa"/>
          </w:tcPr>
          <w:p w14:paraId="131CDD8E" w14:textId="3402C7C7" w:rsidR="00650D9C" w:rsidRDefault="00650D9C" w:rsidP="00650D9C">
            <w:r>
              <w:t>James Cunningham (</w:t>
            </w:r>
            <w:proofErr w:type="spellStart"/>
            <w:r>
              <w:t>JCu</w:t>
            </w:r>
            <w:proofErr w:type="spellEnd"/>
            <w:r>
              <w:t>)</w:t>
            </w:r>
          </w:p>
        </w:tc>
        <w:tc>
          <w:tcPr>
            <w:tcW w:w="4943" w:type="dxa"/>
          </w:tcPr>
          <w:p w14:paraId="556C3DEB" w14:textId="69B6DF01" w:rsidR="00650D9C" w:rsidRDefault="00650D9C" w:rsidP="00650D9C">
            <w:r>
              <w:t>NPAS Head of Aviation Safety</w:t>
            </w:r>
          </w:p>
        </w:tc>
      </w:tr>
      <w:tr w:rsidR="00650D9C" w14:paraId="4CB42A84" w14:textId="77777777" w:rsidTr="00CA107D">
        <w:tc>
          <w:tcPr>
            <w:tcW w:w="3964" w:type="dxa"/>
          </w:tcPr>
          <w:p w14:paraId="06F2DDEE" w14:textId="005B9A4A" w:rsidR="00650D9C" w:rsidRDefault="00650D9C" w:rsidP="00650D9C">
            <w:r>
              <w:t>Alan Reiss (AR)</w:t>
            </w:r>
          </w:p>
        </w:tc>
        <w:tc>
          <w:tcPr>
            <w:tcW w:w="4943" w:type="dxa"/>
          </w:tcPr>
          <w:p w14:paraId="2E389B8D" w14:textId="7D6A73B1" w:rsidR="00650D9C" w:rsidRDefault="00650D9C" w:rsidP="00650D9C">
            <w:r w:rsidRPr="0089652A">
              <w:t xml:space="preserve">Director of Strategy, Communications and Policing, </w:t>
            </w:r>
            <w:r>
              <w:t>West Yorkshire Combined Authority (WYCA)</w:t>
            </w:r>
          </w:p>
        </w:tc>
      </w:tr>
      <w:tr w:rsidR="00650D9C" w14:paraId="54D90ED6" w14:textId="77777777" w:rsidTr="00CA107D">
        <w:tc>
          <w:tcPr>
            <w:tcW w:w="3964" w:type="dxa"/>
          </w:tcPr>
          <w:p w14:paraId="27F8F2BE" w14:textId="664D2DA4" w:rsidR="00650D9C" w:rsidRDefault="00650D9C" w:rsidP="00650D9C">
            <w:r>
              <w:t>Rebecca Brookes (RB)</w:t>
            </w:r>
          </w:p>
        </w:tc>
        <w:tc>
          <w:tcPr>
            <w:tcW w:w="4943" w:type="dxa"/>
          </w:tcPr>
          <w:p w14:paraId="148531ED" w14:textId="39DCD33B" w:rsidR="00650D9C" w:rsidRDefault="00650D9C" w:rsidP="00650D9C">
            <w:r>
              <w:t>Head of Legal &amp; Governance Services – West Yorkshire Combined Authority (WYCA)</w:t>
            </w:r>
          </w:p>
        </w:tc>
      </w:tr>
      <w:tr w:rsidR="00650D9C" w14:paraId="6E0E1D68" w14:textId="77777777" w:rsidTr="00CA107D">
        <w:tc>
          <w:tcPr>
            <w:tcW w:w="3964" w:type="dxa"/>
          </w:tcPr>
          <w:p w14:paraId="08242ED1" w14:textId="6A23383A" w:rsidR="00650D9C" w:rsidRDefault="00650D9C" w:rsidP="00650D9C">
            <w:r>
              <w:t>Caroline Fleming (CF)</w:t>
            </w:r>
          </w:p>
        </w:tc>
        <w:tc>
          <w:tcPr>
            <w:tcW w:w="4943" w:type="dxa"/>
          </w:tcPr>
          <w:p w14:paraId="6F24B3AE" w14:textId="643109DA" w:rsidR="00650D9C" w:rsidRDefault="00650D9C" w:rsidP="00650D9C">
            <w:r>
              <w:t>Commercial Lawyer, West Yorkshire Legal Services</w:t>
            </w:r>
          </w:p>
        </w:tc>
      </w:tr>
      <w:tr w:rsidR="00650D9C" w14:paraId="0A96E758" w14:textId="77777777" w:rsidTr="00CA107D">
        <w:tc>
          <w:tcPr>
            <w:tcW w:w="3964" w:type="dxa"/>
          </w:tcPr>
          <w:p w14:paraId="0B65E5A4" w14:textId="1B9E87E2" w:rsidR="00650D9C" w:rsidRDefault="00650D9C" w:rsidP="00650D9C">
            <w:r>
              <w:t>Lianne Deeming (LD)</w:t>
            </w:r>
          </w:p>
        </w:tc>
        <w:tc>
          <w:tcPr>
            <w:tcW w:w="4943" w:type="dxa"/>
          </w:tcPr>
          <w:p w14:paraId="5F2787F0" w14:textId="2BCFAEA3" w:rsidR="00650D9C" w:rsidRDefault="00650D9C" w:rsidP="00650D9C">
            <w:r>
              <w:t xml:space="preserve">Chief Executive, </w:t>
            </w:r>
            <w:proofErr w:type="spellStart"/>
            <w:r>
              <w:t>BlueLight</w:t>
            </w:r>
            <w:proofErr w:type="spellEnd"/>
            <w:r>
              <w:t xml:space="preserve"> Commercial </w:t>
            </w:r>
          </w:p>
        </w:tc>
      </w:tr>
      <w:tr w:rsidR="00650D9C" w14:paraId="1AC3E44F" w14:textId="77777777" w:rsidTr="00CA107D">
        <w:tc>
          <w:tcPr>
            <w:tcW w:w="3964" w:type="dxa"/>
          </w:tcPr>
          <w:p w14:paraId="2C2BAFA8" w14:textId="28E6B228" w:rsidR="00650D9C" w:rsidRDefault="00650D9C" w:rsidP="00650D9C">
            <w:r>
              <w:t>Louise Williams (LW)</w:t>
            </w:r>
          </w:p>
        </w:tc>
        <w:tc>
          <w:tcPr>
            <w:tcW w:w="4943" w:type="dxa"/>
          </w:tcPr>
          <w:p w14:paraId="22FE8F15" w14:textId="354D75C9" w:rsidR="00650D9C" w:rsidRDefault="00650D9C" w:rsidP="00650D9C">
            <w:r>
              <w:t xml:space="preserve">Regional Policy Officer </w:t>
            </w:r>
            <w:r>
              <w:rPr>
                <w:iCs/>
              </w:rPr>
              <w:t>– West Midlands Region</w:t>
            </w:r>
          </w:p>
        </w:tc>
      </w:tr>
      <w:tr w:rsidR="00650D9C" w14:paraId="18DE5890" w14:textId="77777777" w:rsidTr="00CA107D">
        <w:tc>
          <w:tcPr>
            <w:tcW w:w="3964" w:type="dxa"/>
          </w:tcPr>
          <w:p w14:paraId="54E44AD8" w14:textId="31CB08A3" w:rsidR="00650D9C" w:rsidRDefault="00650D9C" w:rsidP="00650D9C">
            <w:r>
              <w:t>Caroline Peters (CP)</w:t>
            </w:r>
          </w:p>
        </w:tc>
        <w:tc>
          <w:tcPr>
            <w:tcW w:w="4943" w:type="dxa"/>
          </w:tcPr>
          <w:p w14:paraId="55181B5B" w14:textId="55172B88" w:rsidR="00650D9C" w:rsidRDefault="00650D9C" w:rsidP="00650D9C">
            <w:r>
              <w:t>NPCC Aviation Programme Board</w:t>
            </w:r>
          </w:p>
        </w:tc>
      </w:tr>
      <w:tr w:rsidR="00650D9C" w14:paraId="72B2E891" w14:textId="77777777" w:rsidTr="00CA107D">
        <w:tc>
          <w:tcPr>
            <w:tcW w:w="3964" w:type="dxa"/>
          </w:tcPr>
          <w:p w14:paraId="0B6EC88C" w14:textId="5BA103E0" w:rsidR="00650D9C" w:rsidRDefault="000A00C6" w:rsidP="00650D9C">
            <w:r>
              <w:lastRenderedPageBreak/>
              <w:t xml:space="preserve">ACO </w:t>
            </w:r>
            <w:r w:rsidR="00650D9C">
              <w:t>Gary Ridley (GR)</w:t>
            </w:r>
          </w:p>
        </w:tc>
        <w:tc>
          <w:tcPr>
            <w:tcW w:w="4943" w:type="dxa"/>
          </w:tcPr>
          <w:p w14:paraId="34105C55" w14:textId="26168D2B" w:rsidR="00650D9C" w:rsidRDefault="000A00C6" w:rsidP="00650D9C">
            <w:r>
              <w:t>Durham Police – representing NPCC Finance Committee</w:t>
            </w:r>
          </w:p>
        </w:tc>
      </w:tr>
      <w:tr w:rsidR="00650D9C" w14:paraId="7348337D" w14:textId="77777777" w:rsidTr="00CA107D">
        <w:tc>
          <w:tcPr>
            <w:tcW w:w="3964" w:type="dxa"/>
          </w:tcPr>
          <w:p w14:paraId="23A46755" w14:textId="23E66107" w:rsidR="00650D9C" w:rsidRDefault="00650D9C" w:rsidP="00650D9C">
            <w:r>
              <w:t>Susannah Hancock (SH)</w:t>
            </w:r>
          </w:p>
        </w:tc>
        <w:tc>
          <w:tcPr>
            <w:tcW w:w="4943" w:type="dxa"/>
          </w:tcPr>
          <w:p w14:paraId="751CF74D" w14:textId="1EC16090" w:rsidR="00650D9C" w:rsidRDefault="00650D9C" w:rsidP="00650D9C">
            <w:r>
              <w:t>Chief Executive, APCC</w:t>
            </w:r>
          </w:p>
        </w:tc>
      </w:tr>
      <w:tr w:rsidR="00650D9C" w14:paraId="65A54516" w14:textId="77777777" w:rsidTr="00CA107D">
        <w:tc>
          <w:tcPr>
            <w:tcW w:w="3964" w:type="dxa"/>
          </w:tcPr>
          <w:p w14:paraId="4D1E471E" w14:textId="77777777" w:rsidR="00650D9C" w:rsidRDefault="00650D9C" w:rsidP="00650D9C">
            <w:r>
              <w:t>Melanie Jaundziekars (MJ)</w:t>
            </w:r>
          </w:p>
        </w:tc>
        <w:tc>
          <w:tcPr>
            <w:tcW w:w="4943" w:type="dxa"/>
          </w:tcPr>
          <w:p w14:paraId="1D9B30A1" w14:textId="6D8EFC8F" w:rsidR="00650D9C" w:rsidRDefault="00650D9C" w:rsidP="00650D9C">
            <w:r>
              <w:t>NPAS Executive Office Manager</w:t>
            </w:r>
          </w:p>
        </w:tc>
      </w:tr>
    </w:tbl>
    <w:p w14:paraId="460CC16B" w14:textId="232F6EEA" w:rsidR="006146B0" w:rsidRDefault="006146B0" w:rsidP="00343419">
      <w:pPr>
        <w:rPr>
          <w:b/>
        </w:rPr>
      </w:pPr>
    </w:p>
    <w:p w14:paraId="262D792B" w14:textId="2BDFDC22" w:rsidR="00343419" w:rsidRDefault="00404B95" w:rsidP="00343419">
      <w:pPr>
        <w:rPr>
          <w:b/>
        </w:rPr>
      </w:pPr>
      <w:r>
        <w:rPr>
          <w:b/>
        </w:rPr>
        <w:t>APOLOGIES</w:t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4943"/>
      </w:tblGrid>
      <w:tr w:rsidR="00343419" w14:paraId="7C253044" w14:textId="77777777" w:rsidTr="00CA107D">
        <w:tc>
          <w:tcPr>
            <w:tcW w:w="3964" w:type="dxa"/>
          </w:tcPr>
          <w:p w14:paraId="398E3A77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4943" w:type="dxa"/>
          </w:tcPr>
          <w:p w14:paraId="2065CAE3" w14:textId="77777777" w:rsidR="00343419" w:rsidRDefault="00404B95" w:rsidP="006E0DFC">
            <w:pPr>
              <w:jc w:val="center"/>
              <w:rPr>
                <w:b/>
              </w:rPr>
            </w:pPr>
            <w:r>
              <w:rPr>
                <w:b/>
              </w:rPr>
              <w:t>REPRESENTING</w:t>
            </w:r>
          </w:p>
        </w:tc>
      </w:tr>
      <w:tr w:rsidR="006146B0" w14:paraId="3CFFA98F" w14:textId="77777777" w:rsidTr="00CA107D">
        <w:tc>
          <w:tcPr>
            <w:tcW w:w="3964" w:type="dxa"/>
          </w:tcPr>
          <w:p w14:paraId="388953E8" w14:textId="68BF7061" w:rsidR="006146B0" w:rsidRDefault="006146B0" w:rsidP="006146B0">
            <w:r>
              <w:t xml:space="preserve">PCC Rupert Matthews </w:t>
            </w:r>
            <w:r w:rsidR="009838D0">
              <w:t>(RM)</w:t>
            </w:r>
          </w:p>
        </w:tc>
        <w:tc>
          <w:tcPr>
            <w:tcW w:w="4943" w:type="dxa"/>
          </w:tcPr>
          <w:p w14:paraId="0764B1A5" w14:textId="3C706080" w:rsidR="006146B0" w:rsidRDefault="006146B0" w:rsidP="00FA6E79">
            <w:r>
              <w:t>Police and Crime Commissioner for Leicestershire Police – East Midlands Region</w:t>
            </w:r>
          </w:p>
        </w:tc>
      </w:tr>
      <w:tr w:rsidR="002E194B" w14:paraId="7990FA44" w14:textId="77777777" w:rsidTr="00CA107D">
        <w:tc>
          <w:tcPr>
            <w:tcW w:w="3964" w:type="dxa"/>
          </w:tcPr>
          <w:p w14:paraId="4CA9FC99" w14:textId="79240ADD" w:rsidR="002E194B" w:rsidRDefault="002E194B" w:rsidP="002E194B">
            <w:r>
              <w:t>Katherine Johnson (KJ)</w:t>
            </w:r>
          </w:p>
        </w:tc>
        <w:tc>
          <w:tcPr>
            <w:tcW w:w="4943" w:type="dxa"/>
          </w:tcPr>
          <w:p w14:paraId="304C48C8" w14:textId="76C1A79C" w:rsidR="002E194B" w:rsidRDefault="002E194B" w:rsidP="002E194B">
            <w:r>
              <w:t xml:space="preserve">Assistant Chief Officer – Business Operations West Yorkshire Police </w:t>
            </w:r>
          </w:p>
        </w:tc>
      </w:tr>
      <w:tr w:rsidR="002E194B" w14:paraId="0BF4A811" w14:textId="77777777" w:rsidTr="00CA107D">
        <w:tc>
          <w:tcPr>
            <w:tcW w:w="3964" w:type="dxa"/>
          </w:tcPr>
          <w:p w14:paraId="5A804757" w14:textId="477305C5" w:rsidR="002E194B" w:rsidRDefault="002E194B" w:rsidP="002E194B">
            <w:r>
              <w:t>Simon Efford (SE)</w:t>
            </w:r>
          </w:p>
        </w:tc>
        <w:tc>
          <w:tcPr>
            <w:tcW w:w="4943" w:type="dxa"/>
          </w:tcPr>
          <w:p w14:paraId="063DCD2B" w14:textId="22B12E4F" w:rsidR="002E194B" w:rsidRDefault="002E194B" w:rsidP="002E194B">
            <w:r>
              <w:t>APCC Secretariat</w:t>
            </w:r>
          </w:p>
        </w:tc>
      </w:tr>
      <w:tr w:rsidR="00C32658" w14:paraId="6D433D39" w14:textId="77777777" w:rsidTr="00CA107D">
        <w:tc>
          <w:tcPr>
            <w:tcW w:w="3964" w:type="dxa"/>
          </w:tcPr>
          <w:p w14:paraId="7A2611C3" w14:textId="6B94D7C3" w:rsidR="00C32658" w:rsidRDefault="00C32658" w:rsidP="00C32658">
            <w:r>
              <w:t>CC Pam Kelly (PK)</w:t>
            </w:r>
          </w:p>
        </w:tc>
        <w:tc>
          <w:tcPr>
            <w:tcW w:w="4943" w:type="dxa"/>
          </w:tcPr>
          <w:p w14:paraId="2184587B" w14:textId="439A742D" w:rsidR="00C32658" w:rsidRDefault="00C32658" w:rsidP="00C32658">
            <w:r>
              <w:t xml:space="preserve">Chief Constable Gwent Police - Wales Region </w:t>
            </w:r>
          </w:p>
        </w:tc>
      </w:tr>
      <w:tr w:rsidR="00F21455" w14:paraId="1C2B3E77" w14:textId="77777777" w:rsidTr="00CA107D">
        <w:tc>
          <w:tcPr>
            <w:tcW w:w="3964" w:type="dxa"/>
          </w:tcPr>
          <w:p w14:paraId="2CC0470A" w14:textId="44AFF46B" w:rsidR="00F21455" w:rsidRDefault="00F21455" w:rsidP="00F21455">
            <w:r>
              <w:t>PCC Mark Shelford (MS)</w:t>
            </w:r>
          </w:p>
        </w:tc>
        <w:tc>
          <w:tcPr>
            <w:tcW w:w="4943" w:type="dxa"/>
          </w:tcPr>
          <w:p w14:paraId="677204B3" w14:textId="7EAC993F" w:rsidR="00F21455" w:rsidRDefault="0074166D" w:rsidP="00F21455">
            <w:r>
              <w:t>Police and Crime Commissioner for</w:t>
            </w:r>
            <w:r w:rsidR="00F21455">
              <w:t xml:space="preserve"> Avon &amp; Somerset – South West Region</w:t>
            </w:r>
          </w:p>
        </w:tc>
      </w:tr>
      <w:tr w:rsidR="00F21455" w14:paraId="4FC0AB7C" w14:textId="77777777" w:rsidTr="00CA107D">
        <w:tc>
          <w:tcPr>
            <w:tcW w:w="3964" w:type="dxa"/>
          </w:tcPr>
          <w:p w14:paraId="04C5AF64" w14:textId="03376457" w:rsidR="00F21455" w:rsidRDefault="00F21455" w:rsidP="00F21455">
            <w:r>
              <w:t xml:space="preserve">PCC Jonathan </w:t>
            </w:r>
            <w:proofErr w:type="spellStart"/>
            <w:r>
              <w:t>Evison</w:t>
            </w:r>
            <w:proofErr w:type="spellEnd"/>
            <w:r>
              <w:t xml:space="preserve"> </w:t>
            </w:r>
            <w:r w:rsidR="009838D0">
              <w:t>(JE)</w:t>
            </w:r>
          </w:p>
        </w:tc>
        <w:tc>
          <w:tcPr>
            <w:tcW w:w="4943" w:type="dxa"/>
          </w:tcPr>
          <w:p w14:paraId="2EE62FB3" w14:textId="61D3FB10" w:rsidR="00F21455" w:rsidRDefault="00F21455" w:rsidP="00F21455">
            <w:r>
              <w:t>Police and Crime Commissioner Humberside - North East Region</w:t>
            </w:r>
          </w:p>
        </w:tc>
      </w:tr>
      <w:tr w:rsidR="00F21455" w14:paraId="0743E612" w14:textId="77777777" w:rsidTr="00CA107D">
        <w:tc>
          <w:tcPr>
            <w:tcW w:w="3964" w:type="dxa"/>
          </w:tcPr>
          <w:p w14:paraId="17D438CA" w14:textId="76D586F9" w:rsidR="00F21455" w:rsidRDefault="00F21455" w:rsidP="00F21455">
            <w:r>
              <w:t>Lisa Fleming (LF)</w:t>
            </w:r>
          </w:p>
        </w:tc>
        <w:tc>
          <w:tcPr>
            <w:tcW w:w="4943" w:type="dxa"/>
          </w:tcPr>
          <w:p w14:paraId="43935C2C" w14:textId="78A7EABA" w:rsidR="00F21455" w:rsidRDefault="00F21455" w:rsidP="00F21455">
            <w:r>
              <w:t>NPAS Communications Lead</w:t>
            </w:r>
          </w:p>
        </w:tc>
      </w:tr>
    </w:tbl>
    <w:p w14:paraId="632DFCDB" w14:textId="7B27FB39" w:rsidR="00C60690" w:rsidRDefault="00C60690" w:rsidP="00CA107D">
      <w:pPr>
        <w:pStyle w:val="Heading1"/>
      </w:pPr>
    </w:p>
    <w:p w14:paraId="0CA8EB52" w14:textId="69494DF0" w:rsidR="003A1ABF" w:rsidRDefault="006146B0" w:rsidP="00CA107D">
      <w:pPr>
        <w:pStyle w:val="Heading1"/>
        <w:numPr>
          <w:ilvl w:val="0"/>
          <w:numId w:val="43"/>
        </w:numPr>
      </w:pPr>
      <w:r w:rsidRPr="006146B0">
        <w:t>AT</w:t>
      </w:r>
      <w:r w:rsidR="003A1ABF" w:rsidRPr="006146B0">
        <w:t>TENDANCE AND APOLOGIES</w:t>
      </w:r>
    </w:p>
    <w:p w14:paraId="63922FD5" w14:textId="71847DD5" w:rsidR="006D7B88" w:rsidRDefault="006D7B88" w:rsidP="00D90BD1">
      <w:pPr>
        <w:pStyle w:val="ListParagraph"/>
        <w:jc w:val="both"/>
        <w:rPr>
          <w:b/>
          <w:bCs/>
        </w:rPr>
      </w:pPr>
    </w:p>
    <w:p w14:paraId="02DC381D" w14:textId="7615C8F1" w:rsidR="006A58B2" w:rsidRDefault="006A58B2" w:rsidP="00D90BD1">
      <w:pPr>
        <w:pStyle w:val="ListParagraph"/>
        <w:jc w:val="both"/>
      </w:pPr>
      <w:r w:rsidRPr="006A58B2">
        <w:t>Apologies were noted and recorded.</w:t>
      </w:r>
      <w:r w:rsidR="00BE696B">
        <w:t xml:space="preserve"> </w:t>
      </w:r>
    </w:p>
    <w:p w14:paraId="6E7FEBC1" w14:textId="77777777" w:rsidR="00D37188" w:rsidRPr="006A58B2" w:rsidRDefault="00D37188" w:rsidP="00D90BD1">
      <w:pPr>
        <w:pStyle w:val="ListParagraph"/>
        <w:jc w:val="both"/>
      </w:pPr>
    </w:p>
    <w:p w14:paraId="4657A43C" w14:textId="687E2006" w:rsidR="004A29D2" w:rsidRDefault="008D3236" w:rsidP="00CA107D">
      <w:pPr>
        <w:pStyle w:val="Heading1"/>
      </w:pPr>
      <w:r>
        <w:t>2</w:t>
      </w:r>
      <w:r w:rsidR="00D42E89">
        <w:t>.</w:t>
      </w:r>
      <w:r w:rsidR="00D42E89">
        <w:tab/>
      </w:r>
      <w:r w:rsidR="00404B95" w:rsidRPr="00D42E89">
        <w:t>DECLARATIONS OF INTEREST</w:t>
      </w:r>
    </w:p>
    <w:p w14:paraId="246B5F17" w14:textId="77777777" w:rsidR="00292F47" w:rsidRDefault="00292F47" w:rsidP="0077268E">
      <w:pPr>
        <w:ind w:left="405"/>
      </w:pPr>
    </w:p>
    <w:p w14:paraId="4529C89F" w14:textId="2A9BC023" w:rsidR="00214114" w:rsidRDefault="005200ED" w:rsidP="00214114">
      <w:pPr>
        <w:ind w:left="765"/>
      </w:pPr>
      <w:r>
        <w:t xml:space="preserve">No </w:t>
      </w:r>
      <w:r w:rsidR="00214114">
        <w:t>declarations of interest were raised.</w:t>
      </w:r>
    </w:p>
    <w:p w14:paraId="4E87DA3B" w14:textId="6F0252AD" w:rsidR="007F77AD" w:rsidRDefault="007F77AD" w:rsidP="006E0DFC">
      <w:pPr>
        <w:ind w:left="765"/>
      </w:pPr>
    </w:p>
    <w:p w14:paraId="53252A8A" w14:textId="7843FE8D" w:rsidR="00FC52FD" w:rsidRPr="007F6CA7" w:rsidRDefault="008D3236" w:rsidP="00CA107D">
      <w:pPr>
        <w:pStyle w:val="Heading1"/>
      </w:pPr>
      <w:r>
        <w:t>3</w:t>
      </w:r>
      <w:r w:rsidR="007F6CA7">
        <w:t xml:space="preserve">. </w:t>
      </w:r>
      <w:r w:rsidR="007F6CA7">
        <w:tab/>
      </w:r>
      <w:r w:rsidR="00404B95" w:rsidRPr="007F6CA7">
        <w:t>MINUTES OF MEETING</w:t>
      </w:r>
      <w:r w:rsidR="00233694" w:rsidRPr="007F6CA7">
        <w:t>S</w:t>
      </w:r>
      <w:r w:rsidR="00404B95" w:rsidRPr="007F6CA7">
        <w:t xml:space="preserve"> HELD </w:t>
      </w:r>
      <w:r>
        <w:t xml:space="preserve">ON </w:t>
      </w:r>
      <w:r w:rsidR="005200ED">
        <w:t>6 APRIL</w:t>
      </w:r>
      <w:r w:rsidR="00307FA4">
        <w:t xml:space="preserve"> 2022</w:t>
      </w:r>
      <w:r w:rsidR="00233694" w:rsidRPr="007F6CA7">
        <w:t xml:space="preserve"> </w:t>
      </w:r>
    </w:p>
    <w:p w14:paraId="10D5C854" w14:textId="77777777" w:rsidR="00292F47" w:rsidRPr="00B5658F" w:rsidRDefault="00292F47" w:rsidP="00292F47">
      <w:pPr>
        <w:pStyle w:val="ListParagraph"/>
        <w:ind w:left="765"/>
        <w:rPr>
          <w:b/>
        </w:rPr>
      </w:pPr>
    </w:p>
    <w:p w14:paraId="039AF8F6" w14:textId="46A240C7" w:rsidR="00567C1F" w:rsidRDefault="00500993" w:rsidP="004F17AC">
      <w:pPr>
        <w:pStyle w:val="ListParagraph"/>
        <w:ind w:left="765"/>
        <w:jc w:val="both"/>
      </w:pPr>
      <w:r>
        <w:t>M</w:t>
      </w:r>
      <w:r w:rsidRPr="00FC52FD">
        <w:t xml:space="preserve">inutes were </w:t>
      </w:r>
      <w:r>
        <w:t>agreed as an accurate record.</w:t>
      </w:r>
    </w:p>
    <w:p w14:paraId="5347056D" w14:textId="77777777" w:rsidR="00500993" w:rsidRDefault="00500993" w:rsidP="004F17AC">
      <w:pPr>
        <w:pStyle w:val="ListParagraph"/>
        <w:ind w:left="765"/>
        <w:jc w:val="both"/>
      </w:pPr>
    </w:p>
    <w:p w14:paraId="355BB5C6" w14:textId="58B81D60" w:rsidR="006E0DFC" w:rsidRPr="0084000D" w:rsidRDefault="008D3236" w:rsidP="00CA107D">
      <w:pPr>
        <w:pStyle w:val="Heading1"/>
      </w:pPr>
      <w:r>
        <w:t>4</w:t>
      </w:r>
      <w:r w:rsidR="0084000D">
        <w:t>.</w:t>
      </w:r>
      <w:r w:rsidR="0084000D">
        <w:tab/>
      </w:r>
      <w:r w:rsidR="004F17AC" w:rsidRPr="0084000D">
        <w:t xml:space="preserve">ACTIONS </w:t>
      </w:r>
      <w:r w:rsidR="00F036EB" w:rsidRPr="0084000D">
        <w:t xml:space="preserve"> </w:t>
      </w:r>
    </w:p>
    <w:p w14:paraId="7677FBE2" w14:textId="1E1CDE93" w:rsidR="00C05150" w:rsidRDefault="00C05150" w:rsidP="00C05150">
      <w:pPr>
        <w:jc w:val="both"/>
        <w:rPr>
          <w:b/>
        </w:rPr>
      </w:pPr>
    </w:p>
    <w:p w14:paraId="749F0E5E" w14:textId="5DB7D3CF" w:rsidR="003F5552" w:rsidRDefault="00C05150" w:rsidP="00C05150">
      <w:pPr>
        <w:ind w:left="720"/>
        <w:jc w:val="both"/>
      </w:pPr>
      <w:r w:rsidRPr="00C05150">
        <w:t>All actions were discharge</w:t>
      </w:r>
      <w:r w:rsidR="00A95778">
        <w:t xml:space="preserve">d. </w:t>
      </w:r>
    </w:p>
    <w:p w14:paraId="7A69FFCB" w14:textId="29354E3A" w:rsidR="00144474" w:rsidRDefault="00E93AEF" w:rsidP="00144474">
      <w:pPr>
        <w:jc w:val="both"/>
        <w:rPr>
          <w:b/>
          <w:bCs/>
        </w:rPr>
      </w:pPr>
      <w:r>
        <w:rPr>
          <w:b/>
          <w:bCs/>
        </w:rPr>
        <w:t xml:space="preserve">      </w:t>
      </w:r>
    </w:p>
    <w:p w14:paraId="5B7B2BA8" w14:textId="77777777" w:rsidR="00310E4E" w:rsidRDefault="00E93AEF" w:rsidP="00CA107D">
      <w:pPr>
        <w:pStyle w:val="Heading1"/>
      </w:pPr>
      <w:r>
        <w:t xml:space="preserve">      </w:t>
      </w:r>
      <w:r w:rsidR="00AF61BC">
        <w:t xml:space="preserve">5. </w:t>
      </w:r>
      <w:r w:rsidR="00310E4E">
        <w:t xml:space="preserve">CHAIRING ARRANGEMENTS FOR THE NPAS NATIONAL STRATEGIC   </w:t>
      </w:r>
    </w:p>
    <w:p w14:paraId="5C289E2B" w14:textId="7D2D2ED6" w:rsidR="00927F10" w:rsidRDefault="00310E4E" w:rsidP="00CA107D">
      <w:pPr>
        <w:pStyle w:val="Heading1"/>
      </w:pPr>
      <w:r>
        <w:t xml:space="preserve">          BOARD</w:t>
      </w:r>
    </w:p>
    <w:p w14:paraId="695B8E9B" w14:textId="1D269DCB" w:rsidR="001D679D" w:rsidRDefault="001D679D" w:rsidP="00AF61BC">
      <w:pPr>
        <w:ind w:left="425"/>
        <w:jc w:val="both"/>
        <w:rPr>
          <w:b/>
        </w:rPr>
      </w:pPr>
    </w:p>
    <w:p w14:paraId="6D098ED1" w14:textId="2FCAD8DB" w:rsidR="005D40C2" w:rsidRDefault="00AE2E56" w:rsidP="005D40C2">
      <w:pPr>
        <w:ind w:left="720"/>
        <w:jc w:val="both"/>
      </w:pPr>
      <w:r>
        <w:t xml:space="preserve">CC </w:t>
      </w:r>
      <w:r w:rsidR="005D40C2">
        <w:t>J</w:t>
      </w:r>
      <w:r>
        <w:t xml:space="preserve">ohn </w:t>
      </w:r>
      <w:r w:rsidR="005D40C2">
        <w:t>C</w:t>
      </w:r>
      <w:r>
        <w:t>ampbell (JC)</w:t>
      </w:r>
      <w:r w:rsidR="005D40C2">
        <w:t xml:space="preserve"> </w:t>
      </w:r>
      <w:r w:rsidR="00007BA6">
        <w:t xml:space="preserve">proposed that </w:t>
      </w:r>
      <w:r w:rsidR="005D40C2">
        <w:t>PCC Lisa Townsend (LT) take on the role of Chair</w:t>
      </w:r>
      <w:r w:rsidR="00D71466">
        <w:t xml:space="preserve">. Board members </w:t>
      </w:r>
      <w:r w:rsidR="006109AB">
        <w:t xml:space="preserve">unanimously agreed </w:t>
      </w:r>
      <w:r w:rsidR="0042032C">
        <w:t xml:space="preserve">for PCC Townsend </w:t>
      </w:r>
      <w:r w:rsidR="00A23EAC">
        <w:t xml:space="preserve">to </w:t>
      </w:r>
      <w:r w:rsidR="00D71466">
        <w:t>be</w:t>
      </w:r>
      <w:r w:rsidR="00C839FA">
        <w:t>ing</w:t>
      </w:r>
      <w:r w:rsidR="00D71466">
        <w:t xml:space="preserve"> the new Chair of the Board.</w:t>
      </w:r>
      <w:r w:rsidR="007B43B2">
        <w:t xml:space="preserve">  </w:t>
      </w:r>
      <w:r w:rsidR="00B23924">
        <w:t>M</w:t>
      </w:r>
      <w:r w:rsidR="00060B4C">
        <w:t>embers</w:t>
      </w:r>
      <w:r w:rsidR="007B43B2">
        <w:t xml:space="preserve"> thanked JC for his work as interim Chair</w:t>
      </w:r>
      <w:r w:rsidR="00AA1B3A">
        <w:t xml:space="preserve"> and agreeing to step in and cover under a difficult situation</w:t>
      </w:r>
      <w:r w:rsidR="00DC687A">
        <w:t>.</w:t>
      </w:r>
    </w:p>
    <w:p w14:paraId="143D62BA" w14:textId="7FC8ABB8" w:rsidR="006D0F53" w:rsidRDefault="006D0F53" w:rsidP="005D40C2">
      <w:pPr>
        <w:ind w:left="720"/>
        <w:jc w:val="both"/>
      </w:pPr>
      <w:r>
        <w:lastRenderedPageBreak/>
        <w:t xml:space="preserve">Rebecca Brookes (RB) </w:t>
      </w:r>
      <w:r w:rsidR="00852EE4">
        <w:t xml:space="preserve">presented the paper </w:t>
      </w:r>
      <w:r w:rsidR="00842D90">
        <w:t xml:space="preserve">and </w:t>
      </w:r>
      <w:r w:rsidR="006D611F">
        <w:t xml:space="preserve">outlined the options </w:t>
      </w:r>
      <w:r w:rsidR="00005AEA">
        <w:t xml:space="preserve">and </w:t>
      </w:r>
      <w:r w:rsidR="004624A8">
        <w:t>advised there was</w:t>
      </w:r>
      <w:r w:rsidR="00005AEA">
        <w:t xml:space="preserve"> </w:t>
      </w:r>
      <w:r w:rsidR="00E739A6">
        <w:t xml:space="preserve">no provision within the </w:t>
      </w:r>
      <w:r w:rsidR="007E773D">
        <w:t>collaboration</w:t>
      </w:r>
      <w:r w:rsidR="00E739A6">
        <w:t xml:space="preserve"> agreement for the position of </w:t>
      </w:r>
      <w:r w:rsidR="006810AF">
        <w:t>D</w:t>
      </w:r>
      <w:r w:rsidR="00E739A6">
        <w:t xml:space="preserve">eputy </w:t>
      </w:r>
      <w:r w:rsidR="006810AF">
        <w:t>C</w:t>
      </w:r>
      <w:r w:rsidR="00E739A6">
        <w:t xml:space="preserve">hair </w:t>
      </w:r>
      <w:r w:rsidR="00CC7A22">
        <w:t>and</w:t>
      </w:r>
      <w:r w:rsidR="00156A79">
        <w:t xml:space="preserve"> from a governance perspective</w:t>
      </w:r>
      <w:r w:rsidR="00CC7A22">
        <w:t xml:space="preserve"> </w:t>
      </w:r>
      <w:r w:rsidR="0035061A">
        <w:t xml:space="preserve">it was </w:t>
      </w:r>
      <w:r w:rsidR="00CC7A22">
        <w:t xml:space="preserve">best practice to have that role </w:t>
      </w:r>
      <w:r w:rsidR="00430FCE">
        <w:t>for business continuity and resilience</w:t>
      </w:r>
      <w:r w:rsidR="0035061A">
        <w:t>.</w:t>
      </w:r>
    </w:p>
    <w:p w14:paraId="3A0FCDDF" w14:textId="0B59B0E5" w:rsidR="008078A7" w:rsidRDefault="008078A7" w:rsidP="005D40C2">
      <w:pPr>
        <w:ind w:left="720"/>
        <w:jc w:val="both"/>
      </w:pPr>
    </w:p>
    <w:p w14:paraId="14AFA1C4" w14:textId="1123606C" w:rsidR="00A67EDF" w:rsidRDefault="008078A7" w:rsidP="005D40C2">
      <w:pPr>
        <w:ind w:left="720"/>
        <w:jc w:val="both"/>
      </w:pPr>
      <w:r>
        <w:t xml:space="preserve">Members </w:t>
      </w:r>
      <w:r w:rsidR="00C3265B">
        <w:t>support</w:t>
      </w:r>
      <w:r w:rsidR="00B05D8D">
        <w:t>ed the recommendation for</w:t>
      </w:r>
      <w:r>
        <w:t xml:space="preserve"> a Deputy</w:t>
      </w:r>
      <w:r w:rsidR="00A23EAC">
        <w:t>/Vice</w:t>
      </w:r>
      <w:r>
        <w:t xml:space="preserve"> Chair </w:t>
      </w:r>
      <w:r w:rsidR="00F922EF">
        <w:t xml:space="preserve">and </w:t>
      </w:r>
      <w:proofErr w:type="gramStart"/>
      <w:r w:rsidR="00F922EF">
        <w:t>were of the opinion that</w:t>
      </w:r>
      <w:proofErr w:type="gramEnd"/>
      <w:r w:rsidR="00F922EF">
        <w:t xml:space="preserve"> it </w:t>
      </w:r>
      <w:r w:rsidR="006A408C">
        <w:t>should</w:t>
      </w:r>
      <w:r w:rsidR="00F922EF">
        <w:t xml:space="preserve"> be a PCC</w:t>
      </w:r>
      <w:r w:rsidR="00A67EDF">
        <w:t xml:space="preserve"> as opposed to a Chief Constable given the fact that there are limitations on what Chief Constables can vote on</w:t>
      </w:r>
      <w:r w:rsidR="00AF64A2">
        <w:t>.</w:t>
      </w:r>
    </w:p>
    <w:p w14:paraId="027825C5" w14:textId="77777777" w:rsidR="005161AB" w:rsidRDefault="005161AB" w:rsidP="005D40C2">
      <w:pPr>
        <w:ind w:left="720"/>
        <w:jc w:val="both"/>
      </w:pPr>
    </w:p>
    <w:p w14:paraId="0AE3F33F" w14:textId="59A08C48" w:rsidR="008078A7" w:rsidRPr="00F922EF" w:rsidRDefault="00B05D8D" w:rsidP="005D40C2">
      <w:pPr>
        <w:ind w:left="720"/>
        <w:jc w:val="both"/>
        <w:rPr>
          <w:b/>
          <w:bCs/>
        </w:rPr>
      </w:pPr>
      <w:r w:rsidRPr="00F922EF">
        <w:rPr>
          <w:b/>
          <w:bCs/>
        </w:rPr>
        <w:t>Action</w:t>
      </w:r>
      <w:r w:rsidR="00F922EF">
        <w:rPr>
          <w:b/>
          <w:bCs/>
        </w:rPr>
        <w:t xml:space="preserve"> 47.1</w:t>
      </w:r>
      <w:r w:rsidRPr="00F922EF">
        <w:rPr>
          <w:b/>
          <w:bCs/>
        </w:rPr>
        <w:t xml:space="preserve"> – LT and </w:t>
      </w:r>
      <w:r w:rsidR="00F922EF" w:rsidRPr="00F922EF">
        <w:rPr>
          <w:b/>
          <w:bCs/>
        </w:rPr>
        <w:t xml:space="preserve">RB to discuss </w:t>
      </w:r>
      <w:r w:rsidR="006A408C">
        <w:rPr>
          <w:b/>
          <w:bCs/>
        </w:rPr>
        <w:t xml:space="preserve">the recommendation </w:t>
      </w:r>
      <w:r w:rsidR="00F922EF" w:rsidRPr="00F922EF">
        <w:rPr>
          <w:b/>
          <w:bCs/>
        </w:rPr>
        <w:t xml:space="preserve">further </w:t>
      </w:r>
      <w:r w:rsidR="006A408C">
        <w:rPr>
          <w:b/>
          <w:bCs/>
        </w:rPr>
        <w:t xml:space="preserve">regarding a Deputy Chair </w:t>
      </w:r>
      <w:r w:rsidR="007856C1">
        <w:rPr>
          <w:b/>
          <w:bCs/>
        </w:rPr>
        <w:t xml:space="preserve">and </w:t>
      </w:r>
      <w:r w:rsidR="00E51B2D">
        <w:rPr>
          <w:b/>
          <w:bCs/>
        </w:rPr>
        <w:t xml:space="preserve">to clarify the position </w:t>
      </w:r>
      <w:r w:rsidR="00DC359A">
        <w:rPr>
          <w:b/>
          <w:bCs/>
        </w:rPr>
        <w:t xml:space="preserve">regarding </w:t>
      </w:r>
      <w:r w:rsidR="005B09A4">
        <w:rPr>
          <w:b/>
          <w:bCs/>
        </w:rPr>
        <w:t xml:space="preserve">designated </w:t>
      </w:r>
      <w:r w:rsidR="00DC359A">
        <w:rPr>
          <w:b/>
          <w:bCs/>
        </w:rPr>
        <w:t xml:space="preserve">delegated authorities </w:t>
      </w:r>
      <w:r w:rsidR="005B09A4">
        <w:rPr>
          <w:b/>
          <w:bCs/>
        </w:rPr>
        <w:t>vot</w:t>
      </w:r>
      <w:r w:rsidR="007B3829">
        <w:rPr>
          <w:b/>
          <w:bCs/>
        </w:rPr>
        <w:t>ing rights</w:t>
      </w:r>
    </w:p>
    <w:p w14:paraId="2499D62B" w14:textId="3CB9F8C0" w:rsidR="00915EFC" w:rsidRDefault="00915EFC" w:rsidP="00ED2C11">
      <w:pPr>
        <w:ind w:left="720" w:firstLine="5"/>
        <w:jc w:val="both"/>
        <w:rPr>
          <w:bCs/>
        </w:rPr>
      </w:pPr>
    </w:p>
    <w:p w14:paraId="6EB71D91" w14:textId="41B7C6A9" w:rsidR="005F6370" w:rsidRDefault="00CA107D" w:rsidP="00CA107D">
      <w:pPr>
        <w:pStyle w:val="Heading1"/>
        <w:rPr>
          <w:rStyle w:val="null"/>
          <w:b w:val="0"/>
          <w:bCs w:val="0"/>
        </w:rPr>
      </w:pPr>
      <w:r>
        <w:rPr>
          <w:rStyle w:val="null"/>
        </w:rPr>
        <w:t xml:space="preserve">6. </w:t>
      </w:r>
      <w:r w:rsidR="0026743A">
        <w:rPr>
          <w:rStyle w:val="null"/>
        </w:rPr>
        <w:t>WYCA DEADLINE EXTENSION</w:t>
      </w:r>
    </w:p>
    <w:p w14:paraId="0727995B" w14:textId="27F38F16" w:rsidR="000E49F4" w:rsidRDefault="000E49F4" w:rsidP="000E49F4">
      <w:pPr>
        <w:jc w:val="both"/>
        <w:rPr>
          <w:rStyle w:val="null"/>
          <w:b/>
          <w:bCs/>
        </w:rPr>
      </w:pPr>
    </w:p>
    <w:p w14:paraId="34647E8E" w14:textId="2D528A8B" w:rsidR="007E2B6D" w:rsidRDefault="00137650" w:rsidP="000B1F19">
      <w:pPr>
        <w:pStyle w:val="ListParagraph"/>
        <w:jc w:val="both"/>
      </w:pPr>
      <w:r>
        <w:t>JC</w:t>
      </w:r>
      <w:r w:rsidR="00164782">
        <w:t xml:space="preserve"> advised members that he had</w:t>
      </w:r>
      <w:r>
        <w:t xml:space="preserve"> formally wr</w:t>
      </w:r>
      <w:r w:rsidR="00164782">
        <w:t>itten</w:t>
      </w:r>
      <w:r>
        <w:t xml:space="preserve"> to the </w:t>
      </w:r>
      <w:proofErr w:type="gramStart"/>
      <w:r>
        <w:t>Mayor</w:t>
      </w:r>
      <w:proofErr w:type="gramEnd"/>
      <w:r>
        <w:t xml:space="preserve"> </w:t>
      </w:r>
      <w:r w:rsidR="008D5A8C">
        <w:t>on</w:t>
      </w:r>
      <w:r w:rsidR="00164782">
        <w:t xml:space="preserve"> the 20 May</w:t>
      </w:r>
      <w:r w:rsidR="008D5A8C">
        <w:t xml:space="preserve">       </w:t>
      </w:r>
      <w:r w:rsidR="0016137F">
        <w:t>outlining</w:t>
      </w:r>
      <w:r w:rsidR="0020641E">
        <w:t xml:space="preserve"> that</w:t>
      </w:r>
      <w:r w:rsidR="0016137F">
        <w:t xml:space="preserve"> by no later than 1 June 2023 </w:t>
      </w:r>
      <w:r w:rsidR="0020641E">
        <w:t xml:space="preserve">a decision will have been made </w:t>
      </w:r>
      <w:r w:rsidR="00BF053E">
        <w:t xml:space="preserve">regarding a new hosting model and by no later than </w:t>
      </w:r>
      <w:r w:rsidR="00AE44DF">
        <w:t>1 June 2024 there will have been a suitable handover</w:t>
      </w:r>
      <w:r w:rsidR="00257F96">
        <w:t xml:space="preserve"> to the new host model</w:t>
      </w:r>
      <w:r w:rsidR="0093453B">
        <w:t xml:space="preserve">.   </w:t>
      </w:r>
      <w:r w:rsidR="00DA1BB7">
        <w:t>A</w:t>
      </w:r>
      <w:r w:rsidR="00FF61F4">
        <w:t xml:space="preserve"> formal response </w:t>
      </w:r>
      <w:r w:rsidR="00DA1BB7">
        <w:t>is awaited</w:t>
      </w:r>
      <w:r w:rsidR="00A866E8">
        <w:t>.</w:t>
      </w:r>
    </w:p>
    <w:p w14:paraId="41930DE8" w14:textId="41895266" w:rsidR="00A02294" w:rsidRDefault="00A02294" w:rsidP="000B1F19">
      <w:pPr>
        <w:pStyle w:val="ListParagraph"/>
        <w:jc w:val="both"/>
      </w:pPr>
    </w:p>
    <w:p w14:paraId="0AA35BFE" w14:textId="37358D09" w:rsidR="0051726A" w:rsidRPr="00A02294" w:rsidRDefault="00A02294" w:rsidP="00A02294">
      <w:pPr>
        <w:pStyle w:val="ListParagraph"/>
        <w:jc w:val="both"/>
        <w:rPr>
          <w:rStyle w:val="null"/>
          <w:b/>
          <w:bCs/>
        </w:rPr>
      </w:pPr>
      <w:r w:rsidRPr="00A02294">
        <w:rPr>
          <w:b/>
          <w:bCs/>
        </w:rPr>
        <w:t>Resolved:</w:t>
      </w:r>
    </w:p>
    <w:p w14:paraId="3ACE40F7" w14:textId="00637E11" w:rsidR="000B1F19" w:rsidRPr="00A02294" w:rsidRDefault="000B1F19" w:rsidP="000E49F4">
      <w:pPr>
        <w:jc w:val="both"/>
        <w:rPr>
          <w:rStyle w:val="null"/>
          <w:b/>
          <w:bCs/>
        </w:rPr>
      </w:pPr>
      <w:r w:rsidRPr="00A02294">
        <w:rPr>
          <w:rStyle w:val="null"/>
          <w:b/>
          <w:bCs/>
        </w:rPr>
        <w:tab/>
        <w:t>Members noted the update provided.</w:t>
      </w:r>
    </w:p>
    <w:p w14:paraId="6DA08996" w14:textId="77777777" w:rsidR="000B1F19" w:rsidRDefault="000B1F19" w:rsidP="000E49F4">
      <w:pPr>
        <w:jc w:val="both"/>
        <w:rPr>
          <w:rStyle w:val="null"/>
          <w:b/>
          <w:bCs/>
        </w:rPr>
      </w:pPr>
    </w:p>
    <w:p w14:paraId="3A4C25F9" w14:textId="26FBD4D9" w:rsidR="0088269C" w:rsidRPr="0088269C" w:rsidRDefault="00CA107D" w:rsidP="00CA107D">
      <w:pPr>
        <w:pStyle w:val="Heading1"/>
      </w:pPr>
      <w:bookmarkStart w:id="0" w:name="_Hlk99970058"/>
      <w:bookmarkStart w:id="1" w:name="_Hlk99970059"/>
      <w:r>
        <w:t xml:space="preserve">7. </w:t>
      </w:r>
      <w:r w:rsidR="002B48EC">
        <w:t>NSB AIR SERVICE TRANSITION GOLD GROUP UPDATE</w:t>
      </w:r>
      <w:r w:rsidR="00196F74">
        <w:t xml:space="preserve"> </w:t>
      </w:r>
      <w:bookmarkEnd w:id="0"/>
      <w:bookmarkEnd w:id="1"/>
    </w:p>
    <w:p w14:paraId="133194EB" w14:textId="24DA4082" w:rsidR="00500CDF" w:rsidRDefault="00500CDF" w:rsidP="00500CDF">
      <w:pPr>
        <w:jc w:val="both"/>
        <w:rPr>
          <w:rStyle w:val="null"/>
          <w:b/>
          <w:bCs/>
        </w:rPr>
      </w:pPr>
    </w:p>
    <w:p w14:paraId="691CA226" w14:textId="53D12CFE" w:rsidR="00FD3E9C" w:rsidRDefault="007E39EB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 xml:space="preserve">CC Rod Hansen (RH) presented the paper </w:t>
      </w:r>
      <w:r w:rsidR="00105224">
        <w:rPr>
          <w:rStyle w:val="null"/>
          <w:rFonts w:ascii="Arial" w:hAnsi="Arial" w:cs="Arial"/>
        </w:rPr>
        <w:t xml:space="preserve">and summarised the six </w:t>
      </w:r>
      <w:r w:rsidR="003F021E">
        <w:rPr>
          <w:rStyle w:val="null"/>
          <w:rFonts w:ascii="Arial" w:hAnsi="Arial" w:cs="Arial"/>
        </w:rPr>
        <w:t>recommendations.</w:t>
      </w:r>
    </w:p>
    <w:p w14:paraId="1AB7E597" w14:textId="1BEF991D" w:rsidR="00720CA9" w:rsidRDefault="00720CA9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7B76DB6F" w14:textId="5BEC43A9" w:rsidR="00A601AF" w:rsidRDefault="00A866E8" w:rsidP="00A601AF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>Alison Lowe (</w:t>
      </w:r>
      <w:r w:rsidR="00720CA9">
        <w:rPr>
          <w:rStyle w:val="null"/>
          <w:rFonts w:ascii="Arial" w:hAnsi="Arial" w:cs="Arial"/>
        </w:rPr>
        <w:t>AL</w:t>
      </w:r>
      <w:r>
        <w:rPr>
          <w:rStyle w:val="null"/>
          <w:rFonts w:ascii="Arial" w:hAnsi="Arial" w:cs="Arial"/>
        </w:rPr>
        <w:t>)</w:t>
      </w:r>
      <w:r w:rsidR="00720CA9">
        <w:rPr>
          <w:rStyle w:val="null"/>
          <w:rFonts w:ascii="Arial" w:hAnsi="Arial" w:cs="Arial"/>
        </w:rPr>
        <w:t xml:space="preserve"> </w:t>
      </w:r>
      <w:r w:rsidR="008A2756">
        <w:rPr>
          <w:rStyle w:val="null"/>
          <w:rFonts w:ascii="Arial" w:hAnsi="Arial" w:cs="Arial"/>
        </w:rPr>
        <w:t xml:space="preserve">advised her understanding was </w:t>
      </w:r>
      <w:r w:rsidR="00720CA9">
        <w:rPr>
          <w:rStyle w:val="null"/>
          <w:rFonts w:ascii="Arial" w:hAnsi="Arial" w:cs="Arial"/>
        </w:rPr>
        <w:t xml:space="preserve">the Board had </w:t>
      </w:r>
      <w:r w:rsidR="00472225">
        <w:rPr>
          <w:rStyle w:val="null"/>
          <w:rFonts w:ascii="Arial" w:hAnsi="Arial" w:cs="Arial"/>
        </w:rPr>
        <w:t xml:space="preserve">reached </w:t>
      </w:r>
      <w:r w:rsidR="00720CA9">
        <w:rPr>
          <w:rStyle w:val="null"/>
          <w:rFonts w:ascii="Arial" w:hAnsi="Arial" w:cs="Arial"/>
        </w:rPr>
        <w:t xml:space="preserve">a clear </w:t>
      </w:r>
      <w:r w:rsidR="006C0B88">
        <w:rPr>
          <w:rStyle w:val="null"/>
          <w:rFonts w:ascii="Arial" w:hAnsi="Arial" w:cs="Arial"/>
        </w:rPr>
        <w:t xml:space="preserve">agreement that there would be a </w:t>
      </w:r>
      <w:r w:rsidR="007E773D">
        <w:rPr>
          <w:rStyle w:val="null"/>
          <w:rFonts w:ascii="Arial" w:hAnsi="Arial" w:cs="Arial"/>
        </w:rPr>
        <w:t>continuation</w:t>
      </w:r>
      <w:r w:rsidR="006C0B88">
        <w:rPr>
          <w:rStyle w:val="null"/>
          <w:rFonts w:ascii="Arial" w:hAnsi="Arial" w:cs="Arial"/>
        </w:rPr>
        <w:t xml:space="preserve"> of the work </w:t>
      </w:r>
      <w:r w:rsidR="0014084D">
        <w:rPr>
          <w:rStyle w:val="null"/>
          <w:rFonts w:ascii="Arial" w:hAnsi="Arial" w:cs="Arial"/>
        </w:rPr>
        <w:t xml:space="preserve">to promote </w:t>
      </w:r>
      <w:r w:rsidR="006C0B88">
        <w:rPr>
          <w:rStyle w:val="null"/>
          <w:rFonts w:ascii="Arial" w:hAnsi="Arial" w:cs="Arial"/>
        </w:rPr>
        <w:t xml:space="preserve"> lift and shift</w:t>
      </w:r>
      <w:r w:rsidR="000D326E">
        <w:rPr>
          <w:rStyle w:val="null"/>
          <w:rFonts w:ascii="Arial" w:hAnsi="Arial" w:cs="Arial"/>
        </w:rPr>
        <w:t xml:space="preserve">.  </w:t>
      </w:r>
      <w:r w:rsidR="008A083E">
        <w:rPr>
          <w:rStyle w:val="null"/>
          <w:rFonts w:ascii="Arial" w:hAnsi="Arial" w:cs="Arial"/>
        </w:rPr>
        <w:t xml:space="preserve">It was also understood that </w:t>
      </w:r>
      <w:proofErr w:type="spellStart"/>
      <w:r w:rsidR="008A083E">
        <w:rPr>
          <w:rStyle w:val="null"/>
          <w:rFonts w:ascii="Arial" w:hAnsi="Arial" w:cs="Arial"/>
        </w:rPr>
        <w:t>BlueLight</w:t>
      </w:r>
      <w:proofErr w:type="spellEnd"/>
      <w:r w:rsidR="008A083E">
        <w:rPr>
          <w:rStyle w:val="null"/>
          <w:rFonts w:ascii="Arial" w:hAnsi="Arial" w:cs="Arial"/>
        </w:rPr>
        <w:t xml:space="preserve"> Commercial </w:t>
      </w:r>
      <w:r w:rsidR="000D326E">
        <w:rPr>
          <w:rStyle w:val="null"/>
          <w:rFonts w:ascii="Arial" w:hAnsi="Arial" w:cs="Arial"/>
        </w:rPr>
        <w:t xml:space="preserve">(BLC) </w:t>
      </w:r>
      <w:r w:rsidR="008A083E">
        <w:rPr>
          <w:rStyle w:val="null"/>
          <w:rFonts w:ascii="Arial" w:hAnsi="Arial" w:cs="Arial"/>
        </w:rPr>
        <w:t xml:space="preserve">would </w:t>
      </w:r>
      <w:r w:rsidR="00D32E13">
        <w:rPr>
          <w:rStyle w:val="null"/>
          <w:rFonts w:ascii="Arial" w:hAnsi="Arial" w:cs="Arial"/>
        </w:rPr>
        <w:t>l</w:t>
      </w:r>
      <w:r w:rsidR="0014084D">
        <w:rPr>
          <w:rStyle w:val="null"/>
          <w:rFonts w:ascii="Arial" w:hAnsi="Arial" w:cs="Arial"/>
        </w:rPr>
        <w:t>ook at Plan B</w:t>
      </w:r>
      <w:r w:rsidR="00A601AF">
        <w:rPr>
          <w:rStyle w:val="null"/>
          <w:rFonts w:ascii="Arial" w:hAnsi="Arial" w:cs="Arial"/>
        </w:rPr>
        <w:t xml:space="preserve"> with the r</w:t>
      </w:r>
      <w:r w:rsidR="00F65F15">
        <w:rPr>
          <w:rStyle w:val="null"/>
          <w:rFonts w:ascii="Arial" w:hAnsi="Arial" w:cs="Arial"/>
        </w:rPr>
        <w:t xml:space="preserve">equired </w:t>
      </w:r>
      <w:r w:rsidR="00A601AF">
        <w:rPr>
          <w:rStyle w:val="null"/>
          <w:rFonts w:ascii="Arial" w:hAnsi="Arial" w:cs="Arial"/>
        </w:rPr>
        <w:t>resources</w:t>
      </w:r>
      <w:r w:rsidR="00F65F15">
        <w:rPr>
          <w:rStyle w:val="null"/>
          <w:rFonts w:ascii="Arial" w:hAnsi="Arial" w:cs="Arial"/>
        </w:rPr>
        <w:t xml:space="preserve"> and expertise</w:t>
      </w:r>
      <w:r w:rsidR="00A601AF">
        <w:rPr>
          <w:rStyle w:val="null"/>
          <w:rFonts w:ascii="Arial" w:hAnsi="Arial" w:cs="Arial"/>
        </w:rPr>
        <w:t xml:space="preserve"> and</w:t>
      </w:r>
      <w:r w:rsidR="00A85D04">
        <w:rPr>
          <w:rStyle w:val="null"/>
          <w:rFonts w:ascii="Arial" w:hAnsi="Arial" w:cs="Arial"/>
        </w:rPr>
        <w:t xml:space="preserve"> to</w:t>
      </w:r>
      <w:r w:rsidR="00A601AF">
        <w:rPr>
          <w:rStyle w:val="null"/>
          <w:rFonts w:ascii="Arial" w:hAnsi="Arial" w:cs="Arial"/>
        </w:rPr>
        <w:t xml:space="preserve"> satisfy value for money requirements and any spending</w:t>
      </w:r>
      <w:r w:rsidR="00A85D04">
        <w:rPr>
          <w:rStyle w:val="null"/>
          <w:rFonts w:ascii="Arial" w:hAnsi="Arial" w:cs="Arial"/>
        </w:rPr>
        <w:t xml:space="preserve"> to</w:t>
      </w:r>
      <w:r w:rsidR="00A601AF">
        <w:rPr>
          <w:rStyle w:val="null"/>
          <w:rFonts w:ascii="Arial" w:hAnsi="Arial" w:cs="Arial"/>
        </w:rPr>
        <w:t xml:space="preserve"> be in accordance with the rules</w:t>
      </w:r>
      <w:r w:rsidR="002823C4">
        <w:rPr>
          <w:rStyle w:val="null"/>
          <w:rFonts w:ascii="Arial" w:hAnsi="Arial" w:cs="Arial"/>
        </w:rPr>
        <w:t>.</w:t>
      </w:r>
    </w:p>
    <w:p w14:paraId="393A9EDE" w14:textId="19CD264A" w:rsidR="00A601AF" w:rsidRDefault="00A601AF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0D184ABB" w14:textId="4F47DA25" w:rsidR="004C6A8D" w:rsidRDefault="002823C4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  <w:r>
        <w:rPr>
          <w:rStyle w:val="null"/>
          <w:rFonts w:ascii="Arial" w:hAnsi="Arial" w:cs="Arial"/>
        </w:rPr>
        <w:t xml:space="preserve">DAC </w:t>
      </w:r>
      <w:r w:rsidR="004C6A8D">
        <w:rPr>
          <w:rStyle w:val="null"/>
          <w:rFonts w:ascii="Arial" w:hAnsi="Arial" w:cs="Arial"/>
        </w:rPr>
        <w:t>L</w:t>
      </w:r>
      <w:r>
        <w:rPr>
          <w:rStyle w:val="null"/>
          <w:rFonts w:ascii="Arial" w:hAnsi="Arial" w:cs="Arial"/>
        </w:rPr>
        <w:t xml:space="preserve">aurence </w:t>
      </w:r>
      <w:r w:rsidR="004C6A8D">
        <w:rPr>
          <w:rStyle w:val="null"/>
          <w:rFonts w:ascii="Arial" w:hAnsi="Arial" w:cs="Arial"/>
        </w:rPr>
        <w:t>T</w:t>
      </w:r>
      <w:r>
        <w:rPr>
          <w:rStyle w:val="null"/>
          <w:rFonts w:ascii="Arial" w:hAnsi="Arial" w:cs="Arial"/>
        </w:rPr>
        <w:t>aylor (</w:t>
      </w:r>
      <w:proofErr w:type="spellStart"/>
      <w:r>
        <w:rPr>
          <w:rStyle w:val="null"/>
          <w:rFonts w:ascii="Arial" w:hAnsi="Arial" w:cs="Arial"/>
        </w:rPr>
        <w:t>LT</w:t>
      </w:r>
      <w:r w:rsidR="002D2B00">
        <w:rPr>
          <w:rStyle w:val="null"/>
          <w:rFonts w:ascii="Arial" w:hAnsi="Arial" w:cs="Arial"/>
        </w:rPr>
        <w:t>a</w:t>
      </w:r>
      <w:proofErr w:type="spellEnd"/>
      <w:r>
        <w:rPr>
          <w:rStyle w:val="null"/>
          <w:rFonts w:ascii="Arial" w:hAnsi="Arial" w:cs="Arial"/>
        </w:rPr>
        <w:t>)</w:t>
      </w:r>
      <w:r w:rsidR="004C6A8D">
        <w:rPr>
          <w:rStyle w:val="null"/>
          <w:rFonts w:ascii="Arial" w:hAnsi="Arial" w:cs="Arial"/>
        </w:rPr>
        <w:t xml:space="preserve"> advised that neither</w:t>
      </w:r>
      <w:r w:rsidR="00EA61B2">
        <w:rPr>
          <w:rStyle w:val="null"/>
          <w:rFonts w:ascii="Arial" w:hAnsi="Arial" w:cs="Arial"/>
        </w:rPr>
        <w:t xml:space="preserve"> the</w:t>
      </w:r>
      <w:r w:rsidR="004C6A8D">
        <w:rPr>
          <w:rStyle w:val="null"/>
          <w:rFonts w:ascii="Arial" w:hAnsi="Arial" w:cs="Arial"/>
        </w:rPr>
        <w:t xml:space="preserve"> MPS or WMP </w:t>
      </w:r>
      <w:r w:rsidR="00EA61B2">
        <w:rPr>
          <w:rStyle w:val="null"/>
          <w:rFonts w:ascii="Arial" w:hAnsi="Arial" w:cs="Arial"/>
        </w:rPr>
        <w:t>were</w:t>
      </w:r>
      <w:r w:rsidR="004C6A8D">
        <w:rPr>
          <w:rStyle w:val="null"/>
          <w:rFonts w:ascii="Arial" w:hAnsi="Arial" w:cs="Arial"/>
        </w:rPr>
        <w:t xml:space="preserve"> supportive of the</w:t>
      </w:r>
      <w:r w:rsidR="00F6326E">
        <w:rPr>
          <w:rStyle w:val="null"/>
          <w:rFonts w:ascii="Arial" w:hAnsi="Arial" w:cs="Arial"/>
        </w:rPr>
        <w:t xml:space="preserve"> lift and shift</w:t>
      </w:r>
      <w:r w:rsidR="004C6A8D">
        <w:rPr>
          <w:rStyle w:val="null"/>
          <w:rFonts w:ascii="Arial" w:hAnsi="Arial" w:cs="Arial"/>
        </w:rPr>
        <w:t xml:space="preserve"> model </w:t>
      </w:r>
      <w:r w:rsidR="00AD7AEB">
        <w:rPr>
          <w:rStyle w:val="null"/>
          <w:rFonts w:ascii="Arial" w:hAnsi="Arial" w:cs="Arial"/>
        </w:rPr>
        <w:t>and</w:t>
      </w:r>
      <w:r w:rsidR="00EA61B2">
        <w:rPr>
          <w:rStyle w:val="null"/>
          <w:rFonts w:ascii="Arial" w:hAnsi="Arial" w:cs="Arial"/>
        </w:rPr>
        <w:t xml:space="preserve"> it was</w:t>
      </w:r>
      <w:r w:rsidR="00AD7AEB">
        <w:rPr>
          <w:rStyle w:val="null"/>
          <w:rFonts w:ascii="Arial" w:hAnsi="Arial" w:cs="Arial"/>
        </w:rPr>
        <w:t xml:space="preserve"> important to explore a Plan B</w:t>
      </w:r>
      <w:r w:rsidR="00FA25DA">
        <w:rPr>
          <w:rStyle w:val="null"/>
          <w:rFonts w:ascii="Arial" w:hAnsi="Arial" w:cs="Arial"/>
        </w:rPr>
        <w:t xml:space="preserve"> and for the </w:t>
      </w:r>
      <w:r w:rsidR="00EA61B2">
        <w:rPr>
          <w:rStyle w:val="null"/>
          <w:rFonts w:ascii="Arial" w:hAnsi="Arial" w:cs="Arial"/>
        </w:rPr>
        <w:t>B</w:t>
      </w:r>
      <w:r w:rsidR="00FA25DA">
        <w:rPr>
          <w:rStyle w:val="null"/>
          <w:rFonts w:ascii="Arial" w:hAnsi="Arial" w:cs="Arial"/>
        </w:rPr>
        <w:t>oard to identify an appropriate solution.</w:t>
      </w:r>
    </w:p>
    <w:p w14:paraId="271FE92E" w14:textId="0E4152EB" w:rsidR="002D0594" w:rsidRDefault="002D0594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11338865" w14:textId="22C6C3F2" w:rsidR="003F021E" w:rsidRPr="00F06055" w:rsidRDefault="003F021E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  <w:b/>
          <w:bCs/>
        </w:rPr>
      </w:pPr>
      <w:r w:rsidRPr="00F06055">
        <w:rPr>
          <w:rStyle w:val="null"/>
          <w:rFonts w:ascii="Arial" w:hAnsi="Arial" w:cs="Arial"/>
          <w:b/>
          <w:bCs/>
        </w:rPr>
        <w:t>Resolved:</w:t>
      </w:r>
    </w:p>
    <w:p w14:paraId="3E57DBE1" w14:textId="4B9B0CB9" w:rsidR="003F021E" w:rsidRPr="00F06055" w:rsidRDefault="003F021E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  <w:b/>
          <w:bCs/>
        </w:rPr>
      </w:pPr>
    </w:p>
    <w:p w14:paraId="13FD6D7F" w14:textId="376BA75D" w:rsidR="00162A3E" w:rsidRPr="00F06055" w:rsidRDefault="003F021E" w:rsidP="00802CF3">
      <w:pPr>
        <w:pStyle w:val="null1"/>
        <w:numPr>
          <w:ilvl w:val="0"/>
          <w:numId w:val="40"/>
        </w:numPr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</w:rPr>
      </w:pPr>
      <w:r w:rsidRPr="00F06055">
        <w:rPr>
          <w:rStyle w:val="null"/>
          <w:rFonts w:ascii="Arial" w:hAnsi="Arial" w:cs="Arial"/>
          <w:b/>
          <w:bCs/>
        </w:rPr>
        <w:t xml:space="preserve">Members noted the </w:t>
      </w:r>
      <w:r w:rsidR="0079703B" w:rsidRPr="00F06055">
        <w:rPr>
          <w:rStyle w:val="null"/>
          <w:rFonts w:ascii="Arial" w:hAnsi="Arial" w:cs="Arial"/>
          <w:b/>
          <w:bCs/>
        </w:rPr>
        <w:t xml:space="preserve">Gold Group’s </w:t>
      </w:r>
      <w:r w:rsidRPr="00F06055">
        <w:rPr>
          <w:rStyle w:val="null"/>
          <w:rFonts w:ascii="Arial" w:hAnsi="Arial" w:cs="Arial"/>
          <w:b/>
          <w:bCs/>
        </w:rPr>
        <w:t xml:space="preserve">progress </w:t>
      </w:r>
      <w:r w:rsidR="00162A3E" w:rsidRPr="00F06055">
        <w:rPr>
          <w:rFonts w:ascii="Arial" w:hAnsi="Arial" w:cs="Arial"/>
          <w:b/>
          <w:bCs/>
        </w:rPr>
        <w:t>since the last NSB in April 2022</w:t>
      </w:r>
      <w:r w:rsidR="00872C3C">
        <w:rPr>
          <w:rFonts w:ascii="Arial" w:hAnsi="Arial" w:cs="Arial"/>
          <w:b/>
          <w:bCs/>
        </w:rPr>
        <w:t>;</w:t>
      </w:r>
    </w:p>
    <w:p w14:paraId="7C5E5F66" w14:textId="38006D0F" w:rsidR="00162A3E" w:rsidRPr="00F06055" w:rsidRDefault="0079703B" w:rsidP="00162A3E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bCs/>
        </w:rPr>
      </w:pPr>
      <w:r w:rsidRPr="00F06055">
        <w:rPr>
          <w:b/>
          <w:bCs/>
        </w:rPr>
        <w:lastRenderedPageBreak/>
        <w:t xml:space="preserve">Members agreed </w:t>
      </w:r>
      <w:r w:rsidR="00C01FE6" w:rsidRPr="00F06055">
        <w:rPr>
          <w:b/>
          <w:bCs/>
        </w:rPr>
        <w:t xml:space="preserve">the </w:t>
      </w:r>
      <w:r w:rsidR="00162A3E" w:rsidRPr="00F06055">
        <w:rPr>
          <w:b/>
          <w:bCs/>
        </w:rPr>
        <w:t xml:space="preserve">status of the Critical Incident </w:t>
      </w:r>
      <w:r w:rsidR="00F3197B">
        <w:rPr>
          <w:b/>
          <w:bCs/>
        </w:rPr>
        <w:t>should be maintained</w:t>
      </w:r>
      <w:r w:rsidR="00872C3C">
        <w:rPr>
          <w:b/>
          <w:bCs/>
        </w:rPr>
        <w:t>;</w:t>
      </w:r>
    </w:p>
    <w:p w14:paraId="4DF90326" w14:textId="1EE8C267" w:rsidR="0053685E" w:rsidRDefault="00D8684A" w:rsidP="00162A3E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>Members agreed that</w:t>
      </w:r>
      <w:r w:rsidR="0090332A">
        <w:rPr>
          <w:b/>
          <w:bCs/>
        </w:rPr>
        <w:t xml:space="preserve"> a new Programme Board be established</w:t>
      </w:r>
      <w:r>
        <w:rPr>
          <w:b/>
          <w:bCs/>
        </w:rPr>
        <w:t xml:space="preserve"> </w:t>
      </w:r>
      <w:r w:rsidR="00264F3D">
        <w:rPr>
          <w:b/>
          <w:bCs/>
        </w:rPr>
        <w:t xml:space="preserve">with a new </w:t>
      </w:r>
      <w:r>
        <w:rPr>
          <w:b/>
          <w:bCs/>
        </w:rPr>
        <w:t>Terms of Reference</w:t>
      </w:r>
      <w:r w:rsidR="00C16702">
        <w:rPr>
          <w:b/>
          <w:bCs/>
        </w:rPr>
        <w:t xml:space="preserve"> </w:t>
      </w:r>
      <w:r w:rsidR="00EE4D13">
        <w:rPr>
          <w:b/>
          <w:bCs/>
        </w:rPr>
        <w:t>and to review the membership</w:t>
      </w:r>
      <w:r w:rsidR="00C16702">
        <w:rPr>
          <w:b/>
          <w:bCs/>
        </w:rPr>
        <w:t xml:space="preserve"> ensur</w:t>
      </w:r>
      <w:r w:rsidR="004B6F71">
        <w:rPr>
          <w:b/>
          <w:bCs/>
        </w:rPr>
        <w:t>ing</w:t>
      </w:r>
      <w:r w:rsidR="00EE4D13">
        <w:rPr>
          <w:b/>
          <w:bCs/>
        </w:rPr>
        <w:t xml:space="preserve"> relevant expertise</w:t>
      </w:r>
      <w:r w:rsidR="0020102D">
        <w:rPr>
          <w:b/>
          <w:bCs/>
        </w:rPr>
        <w:t xml:space="preserve"> and operational input </w:t>
      </w:r>
      <w:r w:rsidR="00944FE4">
        <w:rPr>
          <w:b/>
          <w:bCs/>
        </w:rPr>
        <w:t xml:space="preserve">independent of NPAS </w:t>
      </w:r>
      <w:r w:rsidR="00443434">
        <w:rPr>
          <w:b/>
          <w:bCs/>
        </w:rPr>
        <w:t>with an independent Chair</w:t>
      </w:r>
      <w:r w:rsidR="000559B5">
        <w:rPr>
          <w:b/>
          <w:bCs/>
        </w:rPr>
        <w:t>.  The Programme Board is to have</w:t>
      </w:r>
      <w:r w:rsidR="00EE5465">
        <w:rPr>
          <w:b/>
          <w:bCs/>
        </w:rPr>
        <w:t xml:space="preserve"> the </w:t>
      </w:r>
      <w:r w:rsidR="00C314AD">
        <w:rPr>
          <w:b/>
          <w:bCs/>
        </w:rPr>
        <w:t xml:space="preserve"> resource and remit </w:t>
      </w:r>
      <w:r w:rsidR="00944FE4">
        <w:rPr>
          <w:b/>
          <w:bCs/>
        </w:rPr>
        <w:t>and the capability and capacity to make firm recommendations</w:t>
      </w:r>
      <w:r w:rsidR="00872C3C">
        <w:rPr>
          <w:b/>
          <w:bCs/>
        </w:rPr>
        <w:t>;</w:t>
      </w:r>
      <w:r w:rsidR="00944FE4">
        <w:rPr>
          <w:b/>
          <w:bCs/>
        </w:rPr>
        <w:t xml:space="preserve"> </w:t>
      </w:r>
    </w:p>
    <w:p w14:paraId="4B7ECA15" w14:textId="2BF79463" w:rsidR="00162A3E" w:rsidRPr="0053685E" w:rsidRDefault="0053685E" w:rsidP="0053685E">
      <w:pPr>
        <w:pStyle w:val="null1"/>
        <w:numPr>
          <w:ilvl w:val="0"/>
          <w:numId w:val="40"/>
        </w:numPr>
        <w:spacing w:before="0" w:beforeAutospacing="0" w:after="0" w:afterAutospacing="0"/>
        <w:jc w:val="both"/>
        <w:rPr>
          <w:rFonts w:ascii="Arial" w:hAnsi="Arial" w:cs="Arial"/>
          <w:b/>
          <w:bCs/>
        </w:rPr>
      </w:pPr>
      <w:r w:rsidRPr="0053685E">
        <w:rPr>
          <w:rStyle w:val="null"/>
          <w:rFonts w:ascii="Arial" w:hAnsi="Arial" w:cs="Arial"/>
          <w:b/>
          <w:bCs/>
        </w:rPr>
        <w:t xml:space="preserve">Members agreed to reset a timeline at 18 months using BLC </w:t>
      </w:r>
      <w:r w:rsidR="00FA3FFE">
        <w:rPr>
          <w:rStyle w:val="null"/>
          <w:rFonts w:ascii="Arial" w:hAnsi="Arial" w:cs="Arial"/>
          <w:b/>
          <w:bCs/>
        </w:rPr>
        <w:t xml:space="preserve">and </w:t>
      </w:r>
      <w:r w:rsidRPr="0053685E">
        <w:rPr>
          <w:rStyle w:val="null"/>
          <w:rFonts w:ascii="Arial" w:hAnsi="Arial" w:cs="Arial"/>
          <w:b/>
          <w:bCs/>
        </w:rPr>
        <w:t xml:space="preserve">a new Programme Board </w:t>
      </w:r>
      <w:r w:rsidR="00057491">
        <w:rPr>
          <w:rStyle w:val="null"/>
          <w:rFonts w:ascii="Arial" w:hAnsi="Arial" w:cs="Arial"/>
          <w:b/>
          <w:bCs/>
        </w:rPr>
        <w:t xml:space="preserve">to </w:t>
      </w:r>
      <w:r w:rsidRPr="0053685E">
        <w:rPr>
          <w:rStyle w:val="null"/>
          <w:rFonts w:ascii="Arial" w:hAnsi="Arial" w:cs="Arial"/>
          <w:b/>
          <w:bCs/>
        </w:rPr>
        <w:t>hav</w:t>
      </w:r>
      <w:r w:rsidR="00057491">
        <w:rPr>
          <w:rStyle w:val="null"/>
          <w:rFonts w:ascii="Arial" w:hAnsi="Arial" w:cs="Arial"/>
          <w:b/>
          <w:bCs/>
        </w:rPr>
        <w:t>e</w:t>
      </w:r>
      <w:r w:rsidRPr="0053685E">
        <w:rPr>
          <w:rStyle w:val="null"/>
          <w:rFonts w:ascii="Arial" w:hAnsi="Arial" w:cs="Arial"/>
          <w:b/>
          <w:bCs/>
        </w:rPr>
        <w:t xml:space="preserve"> a decision within 12 months with a </w:t>
      </w:r>
      <w:proofErr w:type="gramStart"/>
      <w:r w:rsidRPr="0053685E">
        <w:rPr>
          <w:rStyle w:val="null"/>
          <w:rFonts w:ascii="Arial" w:hAnsi="Arial" w:cs="Arial"/>
          <w:b/>
          <w:bCs/>
        </w:rPr>
        <w:t>six month</w:t>
      </w:r>
      <w:proofErr w:type="gramEnd"/>
      <w:r w:rsidRPr="0053685E">
        <w:rPr>
          <w:rStyle w:val="null"/>
          <w:rFonts w:ascii="Arial" w:hAnsi="Arial" w:cs="Arial"/>
          <w:b/>
          <w:bCs/>
        </w:rPr>
        <w:t xml:space="preserve"> implementation.</w:t>
      </w:r>
      <w:r>
        <w:rPr>
          <w:rStyle w:val="null"/>
          <w:rFonts w:ascii="Arial" w:hAnsi="Arial" w:cs="Arial"/>
          <w:b/>
          <w:bCs/>
        </w:rPr>
        <w:t xml:space="preserve">  Members noted th</w:t>
      </w:r>
      <w:r w:rsidR="0098023A">
        <w:rPr>
          <w:rStyle w:val="null"/>
          <w:rFonts w:ascii="Arial" w:hAnsi="Arial" w:cs="Arial"/>
          <w:b/>
          <w:bCs/>
        </w:rPr>
        <w:t>at the</w:t>
      </w:r>
      <w:r>
        <w:rPr>
          <w:rStyle w:val="null"/>
          <w:rFonts w:ascii="Arial" w:hAnsi="Arial" w:cs="Arial"/>
          <w:b/>
          <w:bCs/>
        </w:rPr>
        <w:t xml:space="preserve"> NPAS workforce </w:t>
      </w:r>
      <w:r w:rsidR="0098023A">
        <w:rPr>
          <w:rStyle w:val="null"/>
          <w:rFonts w:ascii="Arial" w:hAnsi="Arial" w:cs="Arial"/>
          <w:b/>
          <w:bCs/>
        </w:rPr>
        <w:t xml:space="preserve">remain </w:t>
      </w:r>
      <w:r>
        <w:rPr>
          <w:rStyle w:val="null"/>
          <w:rFonts w:ascii="Arial" w:hAnsi="Arial" w:cs="Arial"/>
          <w:b/>
          <w:bCs/>
        </w:rPr>
        <w:t>uncertain</w:t>
      </w:r>
      <w:r w:rsidR="006356D6">
        <w:rPr>
          <w:rStyle w:val="null"/>
          <w:rFonts w:ascii="Arial" w:hAnsi="Arial" w:cs="Arial"/>
          <w:b/>
          <w:bCs/>
        </w:rPr>
        <w:t xml:space="preserve"> as to their future which </w:t>
      </w:r>
      <w:r>
        <w:rPr>
          <w:rStyle w:val="null"/>
          <w:rFonts w:ascii="Arial" w:hAnsi="Arial" w:cs="Arial"/>
          <w:b/>
          <w:bCs/>
        </w:rPr>
        <w:t xml:space="preserve">also </w:t>
      </w:r>
      <w:r w:rsidR="006356D6">
        <w:rPr>
          <w:rStyle w:val="null"/>
          <w:rFonts w:ascii="Arial" w:hAnsi="Arial" w:cs="Arial"/>
          <w:b/>
          <w:bCs/>
        </w:rPr>
        <w:t xml:space="preserve">needs to </w:t>
      </w:r>
      <w:r>
        <w:rPr>
          <w:rStyle w:val="null"/>
          <w:rFonts w:ascii="Arial" w:hAnsi="Arial" w:cs="Arial"/>
          <w:b/>
          <w:bCs/>
        </w:rPr>
        <w:t>be managed as a Board</w:t>
      </w:r>
      <w:r w:rsidR="0098023A">
        <w:rPr>
          <w:rStyle w:val="null"/>
          <w:rFonts w:ascii="Arial" w:hAnsi="Arial" w:cs="Arial"/>
          <w:b/>
          <w:bCs/>
        </w:rPr>
        <w:t>;</w:t>
      </w:r>
    </w:p>
    <w:p w14:paraId="5A1B758C" w14:textId="0DAF1040" w:rsidR="00162A3E" w:rsidRPr="00F06055" w:rsidRDefault="004D3BC6" w:rsidP="00162A3E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Members agreed that the governance </w:t>
      </w:r>
      <w:r w:rsidR="00BD3906">
        <w:rPr>
          <w:b/>
          <w:bCs/>
        </w:rPr>
        <w:t xml:space="preserve">of the Programme Board </w:t>
      </w:r>
      <w:r w:rsidR="00162A3E" w:rsidRPr="00F06055">
        <w:rPr>
          <w:b/>
          <w:bCs/>
        </w:rPr>
        <w:t>aligns to the current reporting structures and oversight of the NSB for the national collaboration</w:t>
      </w:r>
      <w:r w:rsidR="003B2C29">
        <w:rPr>
          <w:b/>
          <w:bCs/>
        </w:rPr>
        <w:t>.  It was also agreed that</w:t>
      </w:r>
      <w:r w:rsidR="0030275E">
        <w:rPr>
          <w:b/>
          <w:bCs/>
        </w:rPr>
        <w:t xml:space="preserve"> there</w:t>
      </w:r>
      <w:r w:rsidR="00C409ED">
        <w:rPr>
          <w:b/>
          <w:bCs/>
        </w:rPr>
        <w:t xml:space="preserve"> </w:t>
      </w:r>
      <w:r w:rsidR="00C916A7">
        <w:rPr>
          <w:b/>
          <w:bCs/>
        </w:rPr>
        <w:t xml:space="preserve">needs to be very clear </w:t>
      </w:r>
      <w:r w:rsidR="00C409ED">
        <w:rPr>
          <w:b/>
          <w:bCs/>
        </w:rPr>
        <w:t xml:space="preserve">decision making as to what the remit of the group </w:t>
      </w:r>
      <w:r w:rsidR="00C2373C">
        <w:rPr>
          <w:b/>
          <w:bCs/>
        </w:rPr>
        <w:t xml:space="preserve">is going to be </w:t>
      </w:r>
      <w:r w:rsidR="0030275E">
        <w:rPr>
          <w:b/>
          <w:bCs/>
        </w:rPr>
        <w:t>with</w:t>
      </w:r>
      <w:r w:rsidR="00D763F7">
        <w:rPr>
          <w:b/>
          <w:bCs/>
        </w:rPr>
        <w:t xml:space="preserve"> clear </w:t>
      </w:r>
      <w:r w:rsidR="0030275E">
        <w:rPr>
          <w:b/>
          <w:bCs/>
        </w:rPr>
        <w:t>T</w:t>
      </w:r>
      <w:r w:rsidR="00D763F7">
        <w:rPr>
          <w:b/>
          <w:bCs/>
        </w:rPr>
        <w:t xml:space="preserve">erms of </w:t>
      </w:r>
      <w:r w:rsidR="0030275E">
        <w:rPr>
          <w:b/>
          <w:bCs/>
        </w:rPr>
        <w:t>R</w:t>
      </w:r>
      <w:r w:rsidR="00D763F7">
        <w:rPr>
          <w:b/>
          <w:bCs/>
        </w:rPr>
        <w:t xml:space="preserve">eference and would have to follow the </w:t>
      </w:r>
      <w:r w:rsidR="002A6A8F">
        <w:rPr>
          <w:b/>
          <w:bCs/>
        </w:rPr>
        <w:t>L</w:t>
      </w:r>
      <w:r w:rsidR="00CA4123">
        <w:rPr>
          <w:b/>
          <w:bCs/>
        </w:rPr>
        <w:t xml:space="preserve">ead </w:t>
      </w:r>
      <w:r w:rsidR="002A6A8F">
        <w:rPr>
          <w:b/>
          <w:bCs/>
        </w:rPr>
        <w:t>P</w:t>
      </w:r>
      <w:r w:rsidR="00CA4123">
        <w:rPr>
          <w:b/>
          <w:bCs/>
        </w:rPr>
        <w:t xml:space="preserve">olicing </w:t>
      </w:r>
      <w:r w:rsidR="002A6A8F">
        <w:rPr>
          <w:b/>
          <w:bCs/>
        </w:rPr>
        <w:t>B</w:t>
      </w:r>
      <w:r w:rsidR="00CA4123">
        <w:rPr>
          <w:b/>
          <w:bCs/>
        </w:rPr>
        <w:t>ody contract standing orders in consultation with the NPAS financial lead</w:t>
      </w:r>
      <w:r w:rsidR="002A6A8F">
        <w:rPr>
          <w:b/>
          <w:bCs/>
        </w:rPr>
        <w:t>;</w:t>
      </w:r>
      <w:r w:rsidR="00CA4123">
        <w:rPr>
          <w:b/>
          <w:bCs/>
        </w:rPr>
        <w:t xml:space="preserve"> </w:t>
      </w:r>
    </w:p>
    <w:p w14:paraId="6A79679B" w14:textId="7D2DDCA5" w:rsidR="00162A3E" w:rsidRDefault="00F64A70" w:rsidP="00162A3E">
      <w:pPr>
        <w:pStyle w:val="ListParagraph"/>
        <w:numPr>
          <w:ilvl w:val="0"/>
          <w:numId w:val="40"/>
        </w:num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Members were supportive of </w:t>
      </w:r>
      <w:r w:rsidR="00162A3E" w:rsidRPr="00F06055">
        <w:rPr>
          <w:b/>
          <w:bCs/>
        </w:rPr>
        <w:t xml:space="preserve">the intention to use </w:t>
      </w:r>
      <w:proofErr w:type="spellStart"/>
      <w:r w:rsidR="00162A3E" w:rsidRPr="00F06055">
        <w:rPr>
          <w:b/>
          <w:bCs/>
        </w:rPr>
        <w:t>BlueLight</w:t>
      </w:r>
      <w:proofErr w:type="spellEnd"/>
      <w:r w:rsidR="00162A3E" w:rsidRPr="00F06055">
        <w:rPr>
          <w:b/>
          <w:bCs/>
        </w:rPr>
        <w:t xml:space="preserve"> Commercial (BLC) to facilitate procurement activity in respect of the sourcing of additional external resources and expertise that are not currently available within the NPAS collaboration</w:t>
      </w:r>
    </w:p>
    <w:p w14:paraId="60220FF2" w14:textId="77777777" w:rsidR="005B7C1C" w:rsidRDefault="005B7C1C" w:rsidP="005B7C1C">
      <w:pPr>
        <w:spacing w:line="276" w:lineRule="auto"/>
        <w:ind w:left="1080"/>
        <w:jc w:val="both"/>
        <w:rPr>
          <w:b/>
          <w:bCs/>
        </w:rPr>
      </w:pPr>
    </w:p>
    <w:p w14:paraId="6376A8FD" w14:textId="5F48BB7D" w:rsidR="005B7C1C" w:rsidRPr="005B7C1C" w:rsidRDefault="005B7C1C" w:rsidP="005B7C1C">
      <w:pPr>
        <w:spacing w:line="276" w:lineRule="auto"/>
        <w:ind w:left="1080"/>
        <w:jc w:val="both"/>
        <w:rPr>
          <w:b/>
          <w:bCs/>
        </w:rPr>
      </w:pPr>
      <w:r w:rsidRPr="005B7C1C">
        <w:rPr>
          <w:b/>
          <w:bCs/>
        </w:rPr>
        <w:t>Action 47.2 – Gold Group to produce a task list for the Board to consider</w:t>
      </w:r>
      <w:r w:rsidR="005B4010">
        <w:rPr>
          <w:b/>
          <w:bCs/>
        </w:rPr>
        <w:t xml:space="preserve"> and propose what </w:t>
      </w:r>
      <w:r w:rsidR="003A3949">
        <w:rPr>
          <w:b/>
          <w:bCs/>
        </w:rPr>
        <w:t>the independent Programme Board</w:t>
      </w:r>
      <w:r w:rsidR="00D71123">
        <w:rPr>
          <w:b/>
          <w:bCs/>
        </w:rPr>
        <w:t xml:space="preserve"> with the involvement of BLC</w:t>
      </w:r>
      <w:r w:rsidR="00B56996">
        <w:rPr>
          <w:b/>
          <w:bCs/>
        </w:rPr>
        <w:t xml:space="preserve"> will </w:t>
      </w:r>
      <w:r w:rsidR="001E5F42">
        <w:rPr>
          <w:b/>
          <w:bCs/>
        </w:rPr>
        <w:t>undertake</w:t>
      </w:r>
    </w:p>
    <w:p w14:paraId="41B491A5" w14:textId="77777777" w:rsidR="006475E4" w:rsidRDefault="006475E4" w:rsidP="00CD1A27">
      <w:pPr>
        <w:pStyle w:val="ListParagraph"/>
        <w:spacing w:line="276" w:lineRule="auto"/>
        <w:ind w:left="1440"/>
        <w:jc w:val="both"/>
      </w:pPr>
    </w:p>
    <w:p w14:paraId="1D3A12F2" w14:textId="27FEE8E6" w:rsidR="00EB4DFD" w:rsidRPr="00492E00" w:rsidRDefault="006475E4" w:rsidP="007B3829">
      <w:pPr>
        <w:spacing w:line="276" w:lineRule="auto"/>
        <w:ind w:left="1015"/>
        <w:jc w:val="both"/>
      </w:pPr>
      <w:r>
        <w:t xml:space="preserve">It was agreed that further work was required </w:t>
      </w:r>
      <w:proofErr w:type="gramStart"/>
      <w:r w:rsidR="00CD1A27">
        <w:t>in order for</w:t>
      </w:r>
      <w:proofErr w:type="gramEnd"/>
      <w:r w:rsidR="00CD1A27">
        <w:t xml:space="preserve"> members to c</w:t>
      </w:r>
      <w:r w:rsidR="00EB4DFD" w:rsidRPr="00492E00">
        <w:t xml:space="preserve">onsider the potential source of funding to resource the </w:t>
      </w:r>
      <w:r w:rsidR="007E7F82">
        <w:t>P</w:t>
      </w:r>
      <w:r w:rsidR="00EB4DFD" w:rsidRPr="00492E00">
        <w:t xml:space="preserve">rogramme </w:t>
      </w:r>
      <w:r w:rsidR="007E7F82">
        <w:t>B</w:t>
      </w:r>
      <w:r w:rsidR="00EB4DFD" w:rsidRPr="00492E00">
        <w:t>oard</w:t>
      </w:r>
      <w:r w:rsidR="00F54B62">
        <w:t xml:space="preserve"> and an indication of costs is to be</w:t>
      </w:r>
      <w:r w:rsidR="002F4015">
        <w:t xml:space="preserve"> provided to </w:t>
      </w:r>
      <w:r w:rsidR="007E7F82">
        <w:t xml:space="preserve">Board Members </w:t>
      </w:r>
      <w:r w:rsidR="00F54B62">
        <w:t>in June</w:t>
      </w:r>
      <w:r w:rsidR="005B7C1C">
        <w:t>.</w:t>
      </w:r>
    </w:p>
    <w:p w14:paraId="07CCF511" w14:textId="256A972A" w:rsidR="00590255" w:rsidRDefault="00590255" w:rsidP="00590255">
      <w:pPr>
        <w:spacing w:line="276" w:lineRule="auto"/>
        <w:jc w:val="both"/>
        <w:rPr>
          <w:b/>
          <w:bCs/>
        </w:rPr>
      </w:pPr>
    </w:p>
    <w:p w14:paraId="0535FE3A" w14:textId="2E011BFD" w:rsidR="007830DC" w:rsidRDefault="007830DC" w:rsidP="007B3829">
      <w:pPr>
        <w:spacing w:line="276" w:lineRule="auto"/>
        <w:ind w:left="1015"/>
        <w:jc w:val="both"/>
      </w:pPr>
      <w:r w:rsidRPr="004453B2">
        <w:t xml:space="preserve">Lianne Deeming (LD) raised </w:t>
      </w:r>
      <w:r w:rsidR="00A924BB">
        <w:t xml:space="preserve">it was </w:t>
      </w:r>
      <w:r w:rsidRPr="004453B2">
        <w:t xml:space="preserve">not about </w:t>
      </w:r>
      <w:r w:rsidR="00965BFD" w:rsidRPr="004453B2">
        <w:t xml:space="preserve">the source of the funding but the scope and </w:t>
      </w:r>
      <w:r w:rsidR="009F4B11">
        <w:t xml:space="preserve">it would be difficult to </w:t>
      </w:r>
      <w:r w:rsidR="004453B2" w:rsidRPr="004453B2">
        <w:t>say how much the work would cost until BLC have done the scop</w:t>
      </w:r>
      <w:r w:rsidR="00BB25AA">
        <w:t>ing.</w:t>
      </w:r>
    </w:p>
    <w:p w14:paraId="7B9B7BAB" w14:textId="16E44942" w:rsidR="00BB25AA" w:rsidRDefault="00BB25AA" w:rsidP="004453B2">
      <w:pPr>
        <w:spacing w:line="276" w:lineRule="auto"/>
        <w:ind w:left="425"/>
        <w:jc w:val="both"/>
      </w:pPr>
    </w:p>
    <w:p w14:paraId="4EDB1F73" w14:textId="77777777" w:rsidR="00BB25AA" w:rsidRPr="004453B2" w:rsidRDefault="00BB25AA" w:rsidP="004453B2">
      <w:pPr>
        <w:spacing w:line="276" w:lineRule="auto"/>
        <w:ind w:left="425"/>
        <w:jc w:val="both"/>
      </w:pPr>
    </w:p>
    <w:p w14:paraId="3C7A12E1" w14:textId="0196D3FE" w:rsidR="007E39EB" w:rsidRDefault="007E39EB" w:rsidP="009C33D7">
      <w:pPr>
        <w:pStyle w:val="null1"/>
        <w:spacing w:before="0" w:beforeAutospacing="0" w:after="0" w:afterAutospacing="0"/>
        <w:ind w:left="720"/>
        <w:jc w:val="both"/>
        <w:rPr>
          <w:rStyle w:val="null"/>
          <w:rFonts w:ascii="Arial" w:hAnsi="Arial" w:cs="Arial"/>
        </w:rPr>
      </w:pPr>
    </w:p>
    <w:p w14:paraId="35F4BF5D" w14:textId="0C7145C2" w:rsidR="008D02E3" w:rsidRDefault="005E36B3" w:rsidP="006F0AB2">
      <w:pPr>
        <w:pStyle w:val="NormalWeb"/>
        <w:tabs>
          <w:tab w:val="left" w:pos="567"/>
        </w:tabs>
        <w:spacing w:before="0" w:beforeAutospacing="0" w:after="0" w:afterAutospacing="0"/>
        <w:ind w:left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00F1C">
        <w:rPr>
          <w:rFonts w:ascii="Arial" w:hAnsi="Arial" w:cs="Arial"/>
          <w:color w:val="000000" w:themeColor="text1"/>
        </w:rPr>
        <w:lastRenderedPageBreak/>
        <w:t xml:space="preserve">Members agreed </w:t>
      </w:r>
      <w:r w:rsidR="00BD32F1">
        <w:rPr>
          <w:rFonts w:ascii="Arial" w:hAnsi="Arial" w:cs="Arial"/>
          <w:color w:val="000000" w:themeColor="text1"/>
        </w:rPr>
        <w:t xml:space="preserve">in principle </w:t>
      </w:r>
      <w:r w:rsidRPr="00B00F1C">
        <w:rPr>
          <w:rFonts w:ascii="Arial" w:hAnsi="Arial" w:cs="Arial"/>
          <w:color w:val="000000" w:themeColor="text1"/>
        </w:rPr>
        <w:t xml:space="preserve">to </w:t>
      </w:r>
      <w:r w:rsidR="001A6B8A">
        <w:rPr>
          <w:rFonts w:ascii="Arial" w:hAnsi="Arial" w:cs="Arial"/>
          <w:color w:val="000000" w:themeColor="text1"/>
        </w:rPr>
        <w:t>pay</w:t>
      </w:r>
      <w:r w:rsidRPr="00B00F1C">
        <w:rPr>
          <w:rFonts w:ascii="Arial" w:hAnsi="Arial" w:cs="Arial"/>
          <w:color w:val="000000" w:themeColor="text1"/>
        </w:rPr>
        <w:t xml:space="preserve"> the additional </w:t>
      </w:r>
      <w:r w:rsidR="008D02E3" w:rsidRPr="00B00F1C">
        <w:rPr>
          <w:rFonts w:ascii="Arial" w:hAnsi="Arial" w:cs="Arial"/>
          <w:color w:val="000000" w:themeColor="text1"/>
        </w:rPr>
        <w:t>Deloitte</w:t>
      </w:r>
      <w:r w:rsidRPr="00B00F1C">
        <w:rPr>
          <w:rFonts w:ascii="Arial" w:hAnsi="Arial" w:cs="Arial"/>
          <w:color w:val="000000" w:themeColor="text1"/>
        </w:rPr>
        <w:t xml:space="preserve"> costs up to a maximum of </w:t>
      </w:r>
      <w:r w:rsidR="008D02E3" w:rsidRPr="00B00F1C">
        <w:rPr>
          <w:rFonts w:ascii="Arial" w:hAnsi="Arial" w:cs="Arial"/>
          <w:color w:val="000000" w:themeColor="text1"/>
        </w:rPr>
        <w:t>£</w:t>
      </w:r>
      <w:r w:rsidRPr="00B00F1C">
        <w:rPr>
          <w:rFonts w:ascii="Arial" w:hAnsi="Arial" w:cs="Arial"/>
          <w:color w:val="000000" w:themeColor="text1"/>
        </w:rPr>
        <w:t>10</w:t>
      </w:r>
      <w:r w:rsidR="008D02E3" w:rsidRPr="00B00F1C">
        <w:rPr>
          <w:rFonts w:ascii="Arial" w:hAnsi="Arial" w:cs="Arial"/>
          <w:color w:val="000000" w:themeColor="text1"/>
        </w:rPr>
        <w:t xml:space="preserve">.5k </w:t>
      </w:r>
      <w:r w:rsidR="002C2D3F">
        <w:rPr>
          <w:rFonts w:ascii="Arial" w:hAnsi="Arial" w:cs="Arial"/>
          <w:color w:val="000000" w:themeColor="text1"/>
        </w:rPr>
        <w:t xml:space="preserve">subject to detailed negotiations </w:t>
      </w:r>
      <w:r w:rsidR="00BD32F1">
        <w:rPr>
          <w:rFonts w:ascii="Arial" w:hAnsi="Arial" w:cs="Arial"/>
          <w:color w:val="000000" w:themeColor="text1"/>
        </w:rPr>
        <w:t xml:space="preserve">with the Lead </w:t>
      </w:r>
      <w:r w:rsidR="007E773D">
        <w:rPr>
          <w:rFonts w:ascii="Arial" w:hAnsi="Arial" w:cs="Arial"/>
          <w:color w:val="000000" w:themeColor="text1"/>
        </w:rPr>
        <w:t>Policing</w:t>
      </w:r>
      <w:r w:rsidR="00BD32F1">
        <w:rPr>
          <w:rFonts w:ascii="Arial" w:hAnsi="Arial" w:cs="Arial"/>
          <w:color w:val="000000" w:themeColor="text1"/>
        </w:rPr>
        <w:t xml:space="preserve"> Body </w:t>
      </w:r>
      <w:proofErr w:type="gramStart"/>
      <w:r w:rsidR="008D02E3" w:rsidRPr="00B00F1C">
        <w:rPr>
          <w:rFonts w:ascii="Arial" w:hAnsi="Arial" w:cs="Arial"/>
          <w:color w:val="000000" w:themeColor="text1"/>
        </w:rPr>
        <w:t>in order</w:t>
      </w:r>
      <w:r w:rsidR="005229D0" w:rsidRPr="00B00F1C">
        <w:rPr>
          <w:rFonts w:ascii="Arial" w:hAnsi="Arial" w:cs="Arial"/>
          <w:color w:val="000000" w:themeColor="text1"/>
        </w:rPr>
        <w:t xml:space="preserve"> for</w:t>
      </w:r>
      <w:proofErr w:type="gramEnd"/>
      <w:r w:rsidR="005229D0" w:rsidRPr="00B00F1C">
        <w:rPr>
          <w:rFonts w:ascii="Arial" w:hAnsi="Arial" w:cs="Arial"/>
          <w:color w:val="000000" w:themeColor="text1"/>
        </w:rPr>
        <w:t xml:space="preserve"> Deloitte</w:t>
      </w:r>
      <w:r w:rsidR="008D02E3" w:rsidRPr="00B00F1C">
        <w:rPr>
          <w:rFonts w:ascii="Arial" w:hAnsi="Arial" w:cs="Arial"/>
          <w:color w:val="000000" w:themeColor="text1"/>
        </w:rPr>
        <w:t xml:space="preserve"> to consider the comments received from NPAS in detail, review the additional information, update and finalise the report</w:t>
      </w:r>
      <w:r w:rsidR="008D02E3" w:rsidRPr="009B11C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B54C8D2" w14:textId="2EA914CE" w:rsidR="008D02E3" w:rsidRPr="008D02E3" w:rsidRDefault="008D02E3" w:rsidP="00CA107D">
      <w:pPr>
        <w:pStyle w:val="Heading1"/>
        <w:rPr>
          <w:rStyle w:val="null"/>
          <w:b w:val="0"/>
          <w:bCs w:val="0"/>
        </w:rPr>
      </w:pPr>
    </w:p>
    <w:p w14:paraId="0474143F" w14:textId="62964D38" w:rsidR="0078177D" w:rsidRPr="00533E9E" w:rsidRDefault="00CA107D" w:rsidP="00CA107D">
      <w:pPr>
        <w:pStyle w:val="Heading1"/>
        <w:rPr>
          <w:rStyle w:val="null"/>
          <w:b w:val="0"/>
          <w:bCs w:val="0"/>
        </w:rPr>
      </w:pPr>
      <w:r>
        <w:rPr>
          <w:rStyle w:val="null"/>
        </w:rPr>
        <w:t xml:space="preserve">8. </w:t>
      </w:r>
      <w:r w:rsidR="00AD3506">
        <w:rPr>
          <w:rStyle w:val="null"/>
        </w:rPr>
        <w:t>FLEET REPLACEMENT</w:t>
      </w:r>
      <w:r w:rsidR="00E43875">
        <w:rPr>
          <w:rStyle w:val="null"/>
        </w:rPr>
        <w:t xml:space="preserve"> </w:t>
      </w:r>
      <w:r w:rsidR="000335BE">
        <w:rPr>
          <w:rStyle w:val="null"/>
        </w:rPr>
        <w:t>UPDATE</w:t>
      </w:r>
    </w:p>
    <w:p w14:paraId="38089ABF" w14:textId="46352616" w:rsidR="00533E9E" w:rsidRDefault="00533E9E" w:rsidP="00533E9E">
      <w:pPr>
        <w:jc w:val="both"/>
      </w:pPr>
    </w:p>
    <w:p w14:paraId="4E404018" w14:textId="2A8CF4E0" w:rsidR="00D60F40" w:rsidRDefault="00F92963" w:rsidP="00D91600">
      <w:pPr>
        <w:ind w:left="720"/>
        <w:jc w:val="both"/>
      </w:pPr>
      <w:r w:rsidRPr="00C704BC">
        <w:rPr>
          <w:bCs/>
        </w:rPr>
        <w:t xml:space="preserve">Lianne Deeming (LD) presented the </w:t>
      </w:r>
      <w:r w:rsidR="007017DB">
        <w:rPr>
          <w:bCs/>
        </w:rPr>
        <w:t>report</w:t>
      </w:r>
      <w:r w:rsidR="00D60F40">
        <w:rPr>
          <w:bCs/>
        </w:rPr>
        <w:t xml:space="preserve"> </w:t>
      </w:r>
      <w:r w:rsidR="00045027">
        <w:rPr>
          <w:bCs/>
        </w:rPr>
        <w:t>and provided</w:t>
      </w:r>
      <w:r w:rsidR="00D60F40">
        <w:t xml:space="preserve"> an update in relation to the commercial activity of the Fleet Replacement Programme.</w:t>
      </w:r>
    </w:p>
    <w:p w14:paraId="7C9AEE51" w14:textId="5EB59B6D" w:rsidR="009846C8" w:rsidRDefault="009846C8" w:rsidP="00D91600">
      <w:pPr>
        <w:ind w:left="720"/>
        <w:jc w:val="both"/>
      </w:pPr>
    </w:p>
    <w:p w14:paraId="3FADD226" w14:textId="3B463C8E" w:rsidR="005E4422" w:rsidRDefault="00CC0516" w:rsidP="00D91600">
      <w:pPr>
        <w:ind w:left="720"/>
        <w:jc w:val="both"/>
        <w:rPr>
          <w:bCs/>
        </w:rPr>
      </w:pPr>
      <w:r>
        <w:rPr>
          <w:bCs/>
        </w:rPr>
        <w:t>T</w:t>
      </w:r>
      <w:r w:rsidR="000D2393">
        <w:rPr>
          <w:bCs/>
        </w:rPr>
        <w:t xml:space="preserve">he </w:t>
      </w:r>
      <w:r w:rsidR="00E72092">
        <w:rPr>
          <w:bCs/>
        </w:rPr>
        <w:t xml:space="preserve">first stage of the process </w:t>
      </w:r>
      <w:r w:rsidR="002534EE">
        <w:rPr>
          <w:bCs/>
        </w:rPr>
        <w:t xml:space="preserve">is underway </w:t>
      </w:r>
      <w:r w:rsidR="000D2393">
        <w:rPr>
          <w:bCs/>
        </w:rPr>
        <w:t xml:space="preserve">and </w:t>
      </w:r>
      <w:r w:rsidR="009A10E1">
        <w:rPr>
          <w:bCs/>
        </w:rPr>
        <w:t xml:space="preserve">are now </w:t>
      </w:r>
      <w:r w:rsidR="000D2393">
        <w:rPr>
          <w:bCs/>
        </w:rPr>
        <w:t xml:space="preserve">moving to the </w:t>
      </w:r>
      <w:r w:rsidR="009A10E1">
        <w:rPr>
          <w:bCs/>
        </w:rPr>
        <w:t>I</w:t>
      </w:r>
      <w:r w:rsidR="000D2393">
        <w:rPr>
          <w:bCs/>
        </w:rPr>
        <w:t xml:space="preserve">nvitation to </w:t>
      </w:r>
      <w:r w:rsidR="009A10E1">
        <w:rPr>
          <w:bCs/>
        </w:rPr>
        <w:t>N</w:t>
      </w:r>
      <w:r w:rsidR="000D2393">
        <w:rPr>
          <w:bCs/>
        </w:rPr>
        <w:t>egotiate stage</w:t>
      </w:r>
      <w:r w:rsidR="00C57B6C">
        <w:rPr>
          <w:bCs/>
        </w:rPr>
        <w:t>;</w:t>
      </w:r>
      <w:r w:rsidR="00A54DB9">
        <w:rPr>
          <w:bCs/>
        </w:rPr>
        <w:t xml:space="preserve"> 21 applica</w:t>
      </w:r>
      <w:r w:rsidR="00C57B6C">
        <w:rPr>
          <w:bCs/>
        </w:rPr>
        <w:t>tions were</w:t>
      </w:r>
      <w:r w:rsidR="00A54DB9">
        <w:rPr>
          <w:bCs/>
        </w:rPr>
        <w:t xml:space="preserve"> received from 11 suppliers </w:t>
      </w:r>
      <w:r w:rsidR="001B542B">
        <w:rPr>
          <w:bCs/>
        </w:rPr>
        <w:t>across</w:t>
      </w:r>
      <w:r w:rsidR="00A54DB9">
        <w:rPr>
          <w:bCs/>
        </w:rPr>
        <w:t xml:space="preserve"> the 3 lots</w:t>
      </w:r>
      <w:r w:rsidR="004940F8">
        <w:rPr>
          <w:bCs/>
        </w:rPr>
        <w:t xml:space="preserve"> with </w:t>
      </w:r>
      <w:r w:rsidR="00A54DB9">
        <w:rPr>
          <w:bCs/>
        </w:rPr>
        <w:t>6 suppliers</w:t>
      </w:r>
      <w:r w:rsidR="004940F8">
        <w:rPr>
          <w:bCs/>
        </w:rPr>
        <w:t xml:space="preserve"> shortlisted.</w:t>
      </w:r>
    </w:p>
    <w:p w14:paraId="0DB07B8A" w14:textId="41F85268" w:rsidR="00D169C5" w:rsidRDefault="00D169C5" w:rsidP="00D91600">
      <w:pPr>
        <w:ind w:left="720"/>
        <w:jc w:val="both"/>
        <w:rPr>
          <w:bCs/>
        </w:rPr>
      </w:pPr>
    </w:p>
    <w:p w14:paraId="030A7B5B" w14:textId="4843F627" w:rsidR="00F7401C" w:rsidRDefault="00272CA0" w:rsidP="00D91600">
      <w:pPr>
        <w:ind w:left="720"/>
        <w:jc w:val="both"/>
        <w:rPr>
          <w:bCs/>
        </w:rPr>
      </w:pPr>
      <w:r>
        <w:t>The two key remaining decisions to be made prior to the launch of the next stage of the procurement process will be</w:t>
      </w:r>
      <w:r w:rsidR="00F07DC5">
        <w:t xml:space="preserve"> the s</w:t>
      </w:r>
      <w:r>
        <w:t xml:space="preserve">ize of aircraft for London Area outsource arrangements </w:t>
      </w:r>
      <w:r w:rsidR="00F07DC5">
        <w:t>and the f</w:t>
      </w:r>
      <w:r>
        <w:t>inance options for NPAS aircraft</w:t>
      </w:r>
      <w:r w:rsidR="00E55633">
        <w:t>.  A</w:t>
      </w:r>
      <w:r w:rsidR="006420F0">
        <w:t xml:space="preserve"> paper is to be presented to Board Members </w:t>
      </w:r>
      <w:r w:rsidR="006B7226">
        <w:t>for discussion at the meeting in June.</w:t>
      </w:r>
    </w:p>
    <w:p w14:paraId="413B44A7" w14:textId="19C592F0" w:rsidR="006B711F" w:rsidRDefault="006B711F" w:rsidP="00D91600">
      <w:pPr>
        <w:ind w:left="720"/>
        <w:jc w:val="both"/>
        <w:rPr>
          <w:bCs/>
        </w:rPr>
      </w:pPr>
    </w:p>
    <w:p w14:paraId="4BA2B39D" w14:textId="605FA6EB" w:rsidR="006B711F" w:rsidRDefault="006B7226" w:rsidP="00D91600">
      <w:pPr>
        <w:ind w:left="720"/>
        <w:jc w:val="both"/>
        <w:rPr>
          <w:bCs/>
        </w:rPr>
      </w:pPr>
      <w:r>
        <w:rPr>
          <w:bCs/>
        </w:rPr>
        <w:t>ACC Scott Bisset (</w:t>
      </w:r>
      <w:r w:rsidR="006B711F">
        <w:rPr>
          <w:bCs/>
        </w:rPr>
        <w:t>SB</w:t>
      </w:r>
      <w:r>
        <w:rPr>
          <w:bCs/>
        </w:rPr>
        <w:t>)</w:t>
      </w:r>
      <w:r w:rsidR="006B711F">
        <w:rPr>
          <w:bCs/>
        </w:rPr>
        <w:t xml:space="preserve"> offered to hold </w:t>
      </w:r>
      <w:r w:rsidR="007517C1">
        <w:rPr>
          <w:bCs/>
        </w:rPr>
        <w:t>a</w:t>
      </w:r>
      <w:r w:rsidR="006B711F">
        <w:rPr>
          <w:bCs/>
        </w:rPr>
        <w:t xml:space="preserve"> short briefing session </w:t>
      </w:r>
      <w:r>
        <w:rPr>
          <w:bCs/>
        </w:rPr>
        <w:t>for</w:t>
      </w:r>
      <w:r w:rsidR="006B711F">
        <w:rPr>
          <w:bCs/>
        </w:rPr>
        <w:t xml:space="preserve"> members regarding the </w:t>
      </w:r>
      <w:r w:rsidR="00356607">
        <w:rPr>
          <w:bCs/>
        </w:rPr>
        <w:t xml:space="preserve">seven </w:t>
      </w:r>
      <w:r w:rsidR="00356607">
        <w:t>additional rotary aircraft for the NPAS fleet</w:t>
      </w:r>
      <w:r w:rsidR="00345010">
        <w:t xml:space="preserve"> - </w:t>
      </w:r>
      <w:r w:rsidR="006B711F">
        <w:rPr>
          <w:bCs/>
        </w:rPr>
        <w:t xml:space="preserve">members are to contact MJ </w:t>
      </w:r>
      <w:r w:rsidR="003012D0">
        <w:rPr>
          <w:bCs/>
        </w:rPr>
        <w:t xml:space="preserve">should they wish to </w:t>
      </w:r>
      <w:r w:rsidR="00DC44D5">
        <w:rPr>
          <w:bCs/>
        </w:rPr>
        <w:t>have the briefing</w:t>
      </w:r>
      <w:r w:rsidR="00345010">
        <w:rPr>
          <w:bCs/>
        </w:rPr>
        <w:t>.</w:t>
      </w:r>
      <w:r w:rsidR="006B711F">
        <w:rPr>
          <w:bCs/>
        </w:rPr>
        <w:t xml:space="preserve"> </w:t>
      </w:r>
    </w:p>
    <w:p w14:paraId="04BCDC2F" w14:textId="5C57B88F" w:rsidR="005A19D4" w:rsidRDefault="005A19D4" w:rsidP="00D91600">
      <w:pPr>
        <w:ind w:left="720"/>
        <w:jc w:val="both"/>
        <w:rPr>
          <w:bCs/>
        </w:rPr>
      </w:pPr>
    </w:p>
    <w:p w14:paraId="6FD3F6B4" w14:textId="504324B7" w:rsidR="0098305C" w:rsidRDefault="00345010" w:rsidP="00D91600">
      <w:pPr>
        <w:ind w:left="720"/>
        <w:jc w:val="both"/>
        <w:rPr>
          <w:bCs/>
        </w:rPr>
      </w:pPr>
      <w:r>
        <w:rPr>
          <w:bCs/>
        </w:rPr>
        <w:t>LD advised that BLC are w</w:t>
      </w:r>
      <w:r w:rsidR="00DB23F7">
        <w:rPr>
          <w:bCs/>
        </w:rPr>
        <w:t xml:space="preserve">orking on the basis that WYCA is the contracting authority </w:t>
      </w:r>
      <w:r w:rsidR="0023096B">
        <w:rPr>
          <w:bCs/>
        </w:rPr>
        <w:t>and the considerations and governance that goes with that is the route that would be taken</w:t>
      </w:r>
      <w:r w:rsidR="00B031B3">
        <w:rPr>
          <w:bCs/>
        </w:rPr>
        <w:t>.</w:t>
      </w:r>
      <w:r w:rsidR="0023096B">
        <w:rPr>
          <w:bCs/>
        </w:rPr>
        <w:t xml:space="preserve"> </w:t>
      </w:r>
    </w:p>
    <w:p w14:paraId="0F37947F" w14:textId="3DD11731" w:rsidR="0098305C" w:rsidRDefault="0098305C" w:rsidP="00D91600">
      <w:pPr>
        <w:ind w:left="720"/>
        <w:jc w:val="both"/>
        <w:rPr>
          <w:bCs/>
        </w:rPr>
      </w:pPr>
    </w:p>
    <w:p w14:paraId="561744A9" w14:textId="1288A153" w:rsidR="00900379" w:rsidRDefault="00FF68DF" w:rsidP="00D91600">
      <w:pPr>
        <w:ind w:left="720"/>
        <w:jc w:val="both"/>
        <w:rPr>
          <w:bCs/>
        </w:rPr>
      </w:pPr>
      <w:proofErr w:type="spellStart"/>
      <w:r>
        <w:rPr>
          <w:bCs/>
        </w:rPr>
        <w:t>LT</w:t>
      </w:r>
      <w:r w:rsidR="002D2B00">
        <w:rPr>
          <w:bCs/>
        </w:rPr>
        <w:t>a</w:t>
      </w:r>
      <w:proofErr w:type="spellEnd"/>
      <w:r>
        <w:rPr>
          <w:bCs/>
        </w:rPr>
        <w:t xml:space="preserve"> stated that drones will develop the capability but drones are not where we need them to be </w:t>
      </w:r>
      <w:r w:rsidR="003D474D">
        <w:rPr>
          <w:bCs/>
        </w:rPr>
        <w:t xml:space="preserve">and need a fleet replacement which is essential for the ongoing </w:t>
      </w:r>
      <w:r w:rsidR="00803309">
        <w:rPr>
          <w:bCs/>
        </w:rPr>
        <w:t>operation of NPAS.</w:t>
      </w:r>
      <w:r w:rsidR="00B031B3">
        <w:rPr>
          <w:bCs/>
        </w:rPr>
        <w:t xml:space="preserve"> </w:t>
      </w:r>
    </w:p>
    <w:p w14:paraId="25B879D9" w14:textId="77777777" w:rsidR="00900379" w:rsidRDefault="00900379" w:rsidP="00D91600">
      <w:pPr>
        <w:ind w:left="720"/>
        <w:jc w:val="both"/>
        <w:rPr>
          <w:bCs/>
        </w:rPr>
      </w:pPr>
    </w:p>
    <w:p w14:paraId="5366F386" w14:textId="3DB25902" w:rsidR="008B2316" w:rsidRDefault="00B031B3" w:rsidP="00D91600">
      <w:pPr>
        <w:ind w:left="720"/>
        <w:jc w:val="both"/>
        <w:rPr>
          <w:bCs/>
        </w:rPr>
      </w:pPr>
      <w:proofErr w:type="spellStart"/>
      <w:r>
        <w:rPr>
          <w:bCs/>
        </w:rPr>
        <w:t>LT</w:t>
      </w:r>
      <w:r w:rsidR="005B7672">
        <w:rPr>
          <w:bCs/>
        </w:rPr>
        <w:t>a</w:t>
      </w:r>
      <w:proofErr w:type="spellEnd"/>
      <w:r>
        <w:rPr>
          <w:bCs/>
        </w:rPr>
        <w:t xml:space="preserve"> advised members that there were d</w:t>
      </w:r>
      <w:r w:rsidR="007E773D">
        <w:rPr>
          <w:bCs/>
        </w:rPr>
        <w:t>iffering</w:t>
      </w:r>
      <w:r w:rsidR="008E35F0">
        <w:rPr>
          <w:bCs/>
        </w:rPr>
        <w:t xml:space="preserve"> views around the contracting authority </w:t>
      </w:r>
      <w:r w:rsidR="008719A0">
        <w:rPr>
          <w:bCs/>
        </w:rPr>
        <w:t xml:space="preserve">and </w:t>
      </w:r>
      <w:r w:rsidR="00900379">
        <w:rPr>
          <w:bCs/>
        </w:rPr>
        <w:t xml:space="preserve">is </w:t>
      </w:r>
      <w:r w:rsidR="008719A0">
        <w:rPr>
          <w:bCs/>
        </w:rPr>
        <w:t xml:space="preserve">something </w:t>
      </w:r>
      <w:r w:rsidR="00900379">
        <w:rPr>
          <w:bCs/>
        </w:rPr>
        <w:t xml:space="preserve">which the </w:t>
      </w:r>
      <w:r w:rsidR="008719A0">
        <w:rPr>
          <w:bCs/>
        </w:rPr>
        <w:t xml:space="preserve">London region feel </w:t>
      </w:r>
      <w:r w:rsidR="00900379">
        <w:rPr>
          <w:bCs/>
        </w:rPr>
        <w:t xml:space="preserve">very </w:t>
      </w:r>
      <w:r w:rsidR="008719A0">
        <w:rPr>
          <w:bCs/>
        </w:rPr>
        <w:t>strongly about</w:t>
      </w:r>
      <w:r w:rsidR="00900379">
        <w:rPr>
          <w:bCs/>
        </w:rPr>
        <w:t xml:space="preserve">.  </w:t>
      </w:r>
      <w:r w:rsidR="00473D78">
        <w:rPr>
          <w:bCs/>
        </w:rPr>
        <w:t xml:space="preserve">AL </w:t>
      </w:r>
      <w:r w:rsidR="00900379">
        <w:rPr>
          <w:bCs/>
        </w:rPr>
        <w:t xml:space="preserve">stated that </w:t>
      </w:r>
      <w:r w:rsidR="00E45A17">
        <w:rPr>
          <w:bCs/>
        </w:rPr>
        <w:t>WYCA do not support subcontracting any part of the</w:t>
      </w:r>
      <w:r w:rsidR="00E2722D">
        <w:rPr>
          <w:bCs/>
        </w:rPr>
        <w:t>ir</w:t>
      </w:r>
      <w:r w:rsidR="00E45A17">
        <w:rPr>
          <w:bCs/>
        </w:rPr>
        <w:t xml:space="preserve"> contracting authority but would be happy to discuss lifting </w:t>
      </w:r>
      <w:r w:rsidR="0089647C">
        <w:rPr>
          <w:bCs/>
        </w:rPr>
        <w:t>and shifting the whole contracting authority to another force</w:t>
      </w:r>
      <w:r w:rsidR="006604EF">
        <w:rPr>
          <w:bCs/>
        </w:rPr>
        <w:t>.</w:t>
      </w:r>
    </w:p>
    <w:p w14:paraId="761DF19C" w14:textId="77777777" w:rsidR="00473D78" w:rsidRDefault="00473D78" w:rsidP="00D91600">
      <w:pPr>
        <w:ind w:left="720"/>
        <w:jc w:val="both"/>
        <w:rPr>
          <w:bCs/>
        </w:rPr>
      </w:pPr>
    </w:p>
    <w:p w14:paraId="4668505E" w14:textId="77777777" w:rsidR="004B116F" w:rsidRPr="004B116F" w:rsidRDefault="004B116F" w:rsidP="00D91600">
      <w:pPr>
        <w:ind w:left="720"/>
        <w:jc w:val="both"/>
        <w:rPr>
          <w:b/>
        </w:rPr>
      </w:pPr>
      <w:r w:rsidRPr="004B116F">
        <w:rPr>
          <w:b/>
        </w:rPr>
        <w:t>Resolved:</w:t>
      </w:r>
    </w:p>
    <w:p w14:paraId="1ABC82CE" w14:textId="3C30AD13" w:rsidR="00BD69DC" w:rsidRPr="00B5140C" w:rsidRDefault="00352EC5" w:rsidP="00A356B4">
      <w:pPr>
        <w:ind w:left="720"/>
        <w:jc w:val="both"/>
      </w:pPr>
      <w:r w:rsidRPr="00D90065">
        <w:rPr>
          <w:b/>
          <w:bCs/>
        </w:rPr>
        <w:t xml:space="preserve">Members noted the </w:t>
      </w:r>
      <w:r w:rsidR="001E6432" w:rsidRPr="00D90065">
        <w:rPr>
          <w:b/>
          <w:bCs/>
        </w:rPr>
        <w:t xml:space="preserve">update provided </w:t>
      </w:r>
      <w:r w:rsidRPr="00D90065">
        <w:rPr>
          <w:b/>
          <w:bCs/>
        </w:rPr>
        <w:t>and support</w:t>
      </w:r>
      <w:r w:rsidR="00A2219C">
        <w:rPr>
          <w:b/>
          <w:bCs/>
        </w:rPr>
        <w:t>ed</w:t>
      </w:r>
      <w:r w:rsidRPr="00D90065">
        <w:rPr>
          <w:b/>
          <w:bCs/>
        </w:rPr>
        <w:t xml:space="preserve"> the </w:t>
      </w:r>
      <w:r w:rsidR="00A2219C">
        <w:rPr>
          <w:b/>
          <w:bCs/>
        </w:rPr>
        <w:t xml:space="preserve">direction of travel </w:t>
      </w:r>
      <w:r w:rsidR="001A2B9B" w:rsidRPr="00103A7D">
        <w:rPr>
          <w:b/>
          <w:bCs/>
        </w:rPr>
        <w:t xml:space="preserve"> </w:t>
      </w:r>
    </w:p>
    <w:p w14:paraId="249FAED6" w14:textId="1D030F3A" w:rsidR="00D929E7" w:rsidRDefault="00D929E7" w:rsidP="002A6246">
      <w:pPr>
        <w:jc w:val="both"/>
        <w:rPr>
          <w:b/>
          <w:bCs/>
        </w:rPr>
      </w:pPr>
    </w:p>
    <w:p w14:paraId="196BE27D" w14:textId="5ADC94A6" w:rsidR="00D929E7" w:rsidRDefault="00D929E7" w:rsidP="002A6246">
      <w:pPr>
        <w:jc w:val="both"/>
        <w:rPr>
          <w:b/>
          <w:bCs/>
        </w:rPr>
      </w:pPr>
    </w:p>
    <w:p w14:paraId="2A09CC4F" w14:textId="79D4E936" w:rsidR="00E6594C" w:rsidRDefault="00E6594C" w:rsidP="003B2D04">
      <w:pPr>
        <w:pStyle w:val="null1"/>
        <w:spacing w:before="0" w:beforeAutospacing="0" w:after="0" w:afterAutospacing="0"/>
        <w:jc w:val="both"/>
        <w:rPr>
          <w:rStyle w:val="null"/>
          <w:rFonts w:ascii="Arial" w:hAnsi="Arial" w:cs="Arial"/>
        </w:rPr>
      </w:pPr>
    </w:p>
    <w:p w14:paraId="7803B998" w14:textId="77777777" w:rsidR="00AF1EEC" w:rsidRDefault="00AF1EEC" w:rsidP="003B2D04">
      <w:pPr>
        <w:pStyle w:val="null1"/>
        <w:spacing w:before="0" w:beforeAutospacing="0" w:after="0" w:afterAutospacing="0"/>
        <w:jc w:val="both"/>
        <w:rPr>
          <w:rStyle w:val="null"/>
          <w:rFonts w:ascii="Arial" w:hAnsi="Arial" w:cs="Arial"/>
        </w:rPr>
      </w:pPr>
    </w:p>
    <w:p w14:paraId="4C4B70B0" w14:textId="5901FDBD" w:rsidR="006F4D62" w:rsidRPr="00770268" w:rsidRDefault="00AD3506" w:rsidP="00AF1EEC">
      <w:pPr>
        <w:pStyle w:val="null1"/>
        <w:spacing w:before="0" w:beforeAutospacing="0" w:after="0" w:afterAutospacing="0"/>
        <w:ind w:left="42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9</w:t>
      </w:r>
      <w:r w:rsidR="00AF1EEC">
        <w:rPr>
          <w:rFonts w:ascii="Arial" w:hAnsi="Arial" w:cs="Arial"/>
          <w:b/>
          <w:bCs/>
        </w:rPr>
        <w:t>.</w:t>
      </w:r>
      <w:r w:rsidR="00770268" w:rsidRPr="00770268">
        <w:rPr>
          <w:rFonts w:ascii="Arial" w:hAnsi="Arial" w:cs="Arial"/>
          <w:b/>
          <w:bCs/>
        </w:rPr>
        <w:t>ANY OTHER BUSINESS</w:t>
      </w:r>
    </w:p>
    <w:p w14:paraId="6777D624" w14:textId="35B42498" w:rsidR="00770268" w:rsidRDefault="00770268" w:rsidP="00770268">
      <w:pPr>
        <w:pStyle w:val="null1"/>
        <w:spacing w:before="0" w:beforeAutospacing="0" w:after="0" w:afterAutospacing="0"/>
        <w:ind w:left="785"/>
        <w:jc w:val="both"/>
        <w:rPr>
          <w:rFonts w:ascii="Arial" w:hAnsi="Arial" w:cs="Arial"/>
        </w:rPr>
      </w:pPr>
    </w:p>
    <w:p w14:paraId="29902E05" w14:textId="14D96287" w:rsidR="00AD3506" w:rsidRPr="008976C3" w:rsidRDefault="00D22906" w:rsidP="006604EF">
      <w:pPr>
        <w:ind w:left="720"/>
        <w:jc w:val="both"/>
        <w:rPr>
          <w:b/>
        </w:rPr>
      </w:pPr>
      <w:r w:rsidRPr="00D22906">
        <w:rPr>
          <w:b/>
        </w:rPr>
        <w:t xml:space="preserve">NPAS </w:t>
      </w:r>
      <w:r w:rsidR="003C3F67" w:rsidRPr="00D22906">
        <w:rPr>
          <w:b/>
        </w:rPr>
        <w:t xml:space="preserve">Annual Report </w:t>
      </w:r>
      <w:r w:rsidR="003C3F67">
        <w:rPr>
          <w:bCs/>
        </w:rPr>
        <w:t xml:space="preserve">– </w:t>
      </w:r>
      <w:r w:rsidR="00DD7B2B">
        <w:rPr>
          <w:bCs/>
        </w:rPr>
        <w:t xml:space="preserve">it was agreed </w:t>
      </w:r>
      <w:r w:rsidR="006604EF">
        <w:rPr>
          <w:bCs/>
        </w:rPr>
        <w:t>that</w:t>
      </w:r>
      <w:r w:rsidR="00DD7B2B">
        <w:rPr>
          <w:bCs/>
        </w:rPr>
        <w:t xml:space="preserve"> NPAS </w:t>
      </w:r>
      <w:r w:rsidR="006604EF">
        <w:rPr>
          <w:bCs/>
        </w:rPr>
        <w:t>would</w:t>
      </w:r>
      <w:r w:rsidR="00DD7B2B">
        <w:rPr>
          <w:bCs/>
        </w:rPr>
        <w:t xml:space="preserve"> produce an </w:t>
      </w:r>
      <w:r w:rsidR="006604EF">
        <w:rPr>
          <w:bCs/>
        </w:rPr>
        <w:t>A</w:t>
      </w:r>
      <w:r w:rsidR="003C3F67">
        <w:rPr>
          <w:bCs/>
        </w:rPr>
        <w:t xml:space="preserve">nnual </w:t>
      </w:r>
      <w:r w:rsidR="006604EF">
        <w:rPr>
          <w:bCs/>
        </w:rPr>
        <w:t>R</w:t>
      </w:r>
      <w:r w:rsidR="003C3F67">
        <w:rPr>
          <w:bCs/>
        </w:rPr>
        <w:t xml:space="preserve">eport </w:t>
      </w:r>
      <w:r w:rsidR="007275A9">
        <w:rPr>
          <w:bCs/>
        </w:rPr>
        <w:t>–</w:t>
      </w:r>
      <w:r w:rsidR="007275A9" w:rsidRPr="008976C3">
        <w:rPr>
          <w:b/>
        </w:rPr>
        <w:t xml:space="preserve"> Action</w:t>
      </w:r>
      <w:r w:rsidR="008976C3">
        <w:rPr>
          <w:b/>
        </w:rPr>
        <w:t xml:space="preserve"> 47.3</w:t>
      </w:r>
      <w:r w:rsidR="007275A9" w:rsidRPr="008976C3">
        <w:rPr>
          <w:b/>
        </w:rPr>
        <w:t xml:space="preserve"> – NPAS </w:t>
      </w:r>
      <w:r w:rsidR="008976C3" w:rsidRPr="008976C3">
        <w:rPr>
          <w:b/>
        </w:rPr>
        <w:t>to</w:t>
      </w:r>
      <w:r w:rsidR="007275A9" w:rsidRPr="008976C3">
        <w:rPr>
          <w:b/>
        </w:rPr>
        <w:t xml:space="preserve"> </w:t>
      </w:r>
      <w:r w:rsidR="008976C3" w:rsidRPr="008976C3">
        <w:rPr>
          <w:b/>
        </w:rPr>
        <w:t>produce</w:t>
      </w:r>
      <w:r w:rsidR="007275A9" w:rsidRPr="008976C3">
        <w:rPr>
          <w:b/>
        </w:rPr>
        <w:t xml:space="preserve"> an Annual Report </w:t>
      </w:r>
    </w:p>
    <w:p w14:paraId="57B7CB91" w14:textId="77777777" w:rsidR="00AD3506" w:rsidRDefault="00AD3506" w:rsidP="00C7074B">
      <w:pPr>
        <w:ind w:left="720"/>
        <w:jc w:val="both"/>
        <w:rPr>
          <w:bCs/>
        </w:rPr>
      </w:pPr>
    </w:p>
    <w:p w14:paraId="10EDFEFB" w14:textId="088ACE40" w:rsidR="009858C1" w:rsidRDefault="00AD3506" w:rsidP="00C7074B">
      <w:pPr>
        <w:ind w:left="720"/>
        <w:jc w:val="both"/>
        <w:rPr>
          <w:b/>
        </w:rPr>
      </w:pPr>
      <w:r>
        <w:rPr>
          <w:bCs/>
        </w:rPr>
        <w:t>LT</w:t>
      </w:r>
      <w:r w:rsidR="00522FBA">
        <w:rPr>
          <w:bCs/>
        </w:rPr>
        <w:t xml:space="preserve"> thanked members for their contribution</w:t>
      </w:r>
      <w:r w:rsidR="00457343">
        <w:rPr>
          <w:bCs/>
        </w:rPr>
        <w:t>.</w:t>
      </w:r>
    </w:p>
    <w:p w14:paraId="3B0FE820" w14:textId="2F978EF1" w:rsidR="00FD3B2C" w:rsidRDefault="00FD3B2C" w:rsidP="002C5029">
      <w:pPr>
        <w:ind w:firstLine="720"/>
        <w:jc w:val="center"/>
        <w:rPr>
          <w:b/>
        </w:rPr>
      </w:pPr>
    </w:p>
    <w:p w14:paraId="64536FDE" w14:textId="6FF779F4" w:rsidR="00D929E7" w:rsidRDefault="00D929E7" w:rsidP="002C5029">
      <w:pPr>
        <w:ind w:firstLine="720"/>
        <w:jc w:val="center"/>
        <w:rPr>
          <w:b/>
        </w:rPr>
      </w:pPr>
    </w:p>
    <w:p w14:paraId="040E6B79" w14:textId="383DAEBD" w:rsidR="00D929E7" w:rsidRDefault="00D929E7" w:rsidP="002C5029">
      <w:pPr>
        <w:ind w:firstLine="720"/>
        <w:jc w:val="center"/>
        <w:rPr>
          <w:b/>
        </w:rPr>
      </w:pPr>
    </w:p>
    <w:p w14:paraId="316561D3" w14:textId="77777777" w:rsidR="00D929E7" w:rsidRDefault="00D929E7" w:rsidP="002C5029">
      <w:pPr>
        <w:ind w:firstLine="720"/>
        <w:jc w:val="center"/>
        <w:rPr>
          <w:b/>
        </w:rPr>
      </w:pPr>
    </w:p>
    <w:p w14:paraId="48050E88" w14:textId="77777777" w:rsidR="00AF1EEC" w:rsidRDefault="00AF1EEC" w:rsidP="002C5029">
      <w:pPr>
        <w:ind w:firstLine="720"/>
        <w:jc w:val="center"/>
        <w:rPr>
          <w:b/>
        </w:rPr>
      </w:pPr>
    </w:p>
    <w:p w14:paraId="6359E4F9" w14:textId="2A15E8F5" w:rsidR="00343419" w:rsidRDefault="00163A3F" w:rsidP="002C5029">
      <w:pPr>
        <w:ind w:firstLine="720"/>
        <w:jc w:val="center"/>
      </w:pPr>
      <w:r>
        <w:rPr>
          <w:b/>
        </w:rPr>
        <w:t>Da</w:t>
      </w:r>
      <w:r w:rsidR="00404B95">
        <w:rPr>
          <w:b/>
        </w:rPr>
        <w:t>te and time of next meeting</w:t>
      </w:r>
      <w:r w:rsidR="000C53D7">
        <w:rPr>
          <w:b/>
        </w:rPr>
        <w:t xml:space="preserve">: </w:t>
      </w:r>
      <w:r w:rsidR="00FD3B2C">
        <w:rPr>
          <w:b/>
        </w:rPr>
        <w:t>2</w:t>
      </w:r>
      <w:r w:rsidR="00BF6115">
        <w:rPr>
          <w:b/>
        </w:rPr>
        <w:t>9 June</w:t>
      </w:r>
      <w:r w:rsidR="002E2502">
        <w:rPr>
          <w:b/>
        </w:rPr>
        <w:t xml:space="preserve"> 202</w:t>
      </w:r>
      <w:r w:rsidR="0078171E">
        <w:rPr>
          <w:b/>
        </w:rPr>
        <w:t>2</w:t>
      </w:r>
    </w:p>
    <w:sectPr w:rsidR="00343419" w:rsidSect="00DD62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47B6" w14:textId="77777777" w:rsidR="00F6536C" w:rsidRDefault="00F6536C" w:rsidP="00343419">
      <w:r>
        <w:separator/>
      </w:r>
    </w:p>
  </w:endnote>
  <w:endnote w:type="continuationSeparator" w:id="0">
    <w:p w14:paraId="0C651050" w14:textId="77777777" w:rsidR="00F6536C" w:rsidRDefault="00F6536C" w:rsidP="00343419">
      <w:r>
        <w:continuationSeparator/>
      </w:r>
    </w:p>
  </w:endnote>
  <w:endnote w:type="continuationNotice" w:id="1">
    <w:p w14:paraId="66D00F61" w14:textId="77777777" w:rsidR="00F6536C" w:rsidRDefault="00F653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973F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4" w:name="TITUS1FooterEvenPages"/>
    <w:r w:rsidRPr="00DD62C4">
      <w:rPr>
        <w:color w:val="000000"/>
        <w:sz w:val="20"/>
      </w:rPr>
      <w:t>OFFICIAL-SENSITIVE OPERATIONAL </w:t>
    </w:r>
  </w:p>
  <w:p w14:paraId="726C1D55" w14:textId="77777777" w:rsidR="001F6694" w:rsidRDefault="001F6694" w:rsidP="00DD62C4">
    <w:pPr>
      <w:pStyle w:val="Footer"/>
      <w:jc w:val="center"/>
    </w:pPr>
  </w:p>
  <w:bookmarkEnd w:id="4" w:displacedByCustomXml="next"/>
  <w:sdt>
    <w:sdtPr>
      <w:id w:val="-1611115099"/>
      <w:docPartObj>
        <w:docPartGallery w:val="Page Numbers (Bottom of Page)"/>
        <w:docPartUnique/>
      </w:docPartObj>
    </w:sdtPr>
    <w:sdtEndPr/>
    <w:sdtContent>
      <w:sdt>
        <w:sdtPr>
          <w:id w:val="-353882241"/>
          <w:docPartObj>
            <w:docPartGallery w:val="Page Numbers (Top of Page)"/>
            <w:docPartUnique/>
          </w:docPartObj>
        </w:sdtPr>
        <w:sdtEndPr/>
        <w:sdtContent>
          <w:p w14:paraId="38AE30BA" w14:textId="2B219077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D902A50" w14:textId="77777777" w:rsidR="001F6694" w:rsidRDefault="001F6694">
    <w:pPr>
      <w:pStyle w:val="Footer"/>
    </w:pPr>
  </w:p>
  <w:p w14:paraId="6EB3F143" w14:textId="77777777" w:rsidR="001F6694" w:rsidRDefault="001F6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6D528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5" w:name="TITUS1FooterPrimary"/>
    <w:r w:rsidRPr="00DD62C4">
      <w:rPr>
        <w:color w:val="000000"/>
        <w:sz w:val="20"/>
      </w:rPr>
      <w:t>OFFICIAL-SENSITIVE OPERATIONAL </w:t>
    </w:r>
  </w:p>
  <w:p w14:paraId="3CDC54B8" w14:textId="77777777" w:rsidR="001F6694" w:rsidRDefault="001F6694" w:rsidP="00DD62C4">
    <w:pPr>
      <w:pStyle w:val="Footer"/>
      <w:jc w:val="center"/>
    </w:pPr>
  </w:p>
  <w:bookmarkEnd w:id="5" w:displacedByCustomXml="next"/>
  <w:sdt>
    <w:sdtPr>
      <w:id w:val="-14091442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AAF3FA" w14:textId="35A5CF10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85EB58F" w14:textId="77777777" w:rsidR="001F6694" w:rsidRDefault="001F66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C3C8D" w14:textId="77777777" w:rsidR="001F6694" w:rsidRDefault="001F6694" w:rsidP="00147454">
    <w:pPr>
      <w:pStyle w:val="Footer"/>
      <w:jc w:val="center"/>
      <w:rPr>
        <w:color w:val="000000"/>
        <w:sz w:val="20"/>
      </w:rPr>
    </w:pPr>
    <w:bookmarkStart w:id="7" w:name="TITUS1FooterFirstPage"/>
    <w:r w:rsidRPr="00DD62C4">
      <w:rPr>
        <w:color w:val="000000"/>
        <w:sz w:val="20"/>
      </w:rPr>
      <w:t>OFFICIAL-SENSITIVE OPERATIONAL </w:t>
    </w:r>
  </w:p>
  <w:p w14:paraId="762BE960" w14:textId="77777777" w:rsidR="001F6694" w:rsidRDefault="001F6694" w:rsidP="00DD62C4">
    <w:pPr>
      <w:pStyle w:val="Footer"/>
      <w:jc w:val="center"/>
    </w:pPr>
  </w:p>
  <w:bookmarkEnd w:id="7" w:displacedByCustomXml="next"/>
  <w:sdt>
    <w:sdtPr>
      <w:id w:val="1763259629"/>
      <w:docPartObj>
        <w:docPartGallery w:val="Page Numbers (Bottom of Page)"/>
        <w:docPartUnique/>
      </w:docPartObj>
    </w:sdtPr>
    <w:sdtEndPr/>
    <w:sdtContent>
      <w:sdt>
        <w:sdtPr>
          <w:id w:val="-877312678"/>
          <w:docPartObj>
            <w:docPartGallery w:val="Page Numbers (Top of Page)"/>
            <w:docPartUnique/>
          </w:docPartObj>
        </w:sdtPr>
        <w:sdtEndPr/>
        <w:sdtContent>
          <w:p w14:paraId="0DA50742" w14:textId="3A55CFFA" w:rsidR="001F6694" w:rsidRDefault="001F669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F141A5D" w14:textId="77777777" w:rsidR="001F6694" w:rsidRDefault="001F6694">
    <w:pPr>
      <w:pStyle w:val="Footer"/>
    </w:pPr>
  </w:p>
  <w:p w14:paraId="11441BC8" w14:textId="77777777" w:rsidR="001F6694" w:rsidRDefault="001F6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0DF55" w14:textId="77777777" w:rsidR="00F6536C" w:rsidRDefault="00F6536C" w:rsidP="00343419">
      <w:r>
        <w:separator/>
      </w:r>
    </w:p>
  </w:footnote>
  <w:footnote w:type="continuationSeparator" w:id="0">
    <w:p w14:paraId="4B81CBE1" w14:textId="77777777" w:rsidR="00F6536C" w:rsidRDefault="00F6536C" w:rsidP="00343419">
      <w:r>
        <w:continuationSeparator/>
      </w:r>
    </w:p>
  </w:footnote>
  <w:footnote w:type="continuationNotice" w:id="1">
    <w:p w14:paraId="76BF7F66" w14:textId="77777777" w:rsidR="00F6536C" w:rsidRDefault="00F653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EA5F3" w14:textId="1854FC8A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2" w:name="TITUS1HeaderEvenPages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0FD11C8B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6440BBFD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2278C6CB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2"/>
  <w:p w14:paraId="0E6F2EDE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CA107D">
      <w:rPr>
        <w:rFonts w:ascii="Arial Black" w:hAnsi="Arial Black"/>
        <w:b/>
      </w:rPr>
      <w:t>RESTRICTED</w:t>
    </w:r>
  </w:p>
  <w:p w14:paraId="5A65BB4F" w14:textId="77777777" w:rsidR="001F6694" w:rsidRDefault="001F6694">
    <w:pPr>
      <w:pStyle w:val="Header"/>
    </w:pPr>
  </w:p>
  <w:p w14:paraId="0BCFBC8A" w14:textId="77777777" w:rsidR="001F6694" w:rsidRDefault="001F66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9C5E9" w14:textId="5F38CC1F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3" w:name="TITUS1HeaderPrimary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38FA67C4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796BA829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321F248E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3"/>
  <w:p w14:paraId="6FCA3892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CA107D">
      <w:rPr>
        <w:rFonts w:ascii="Arial Black" w:hAnsi="Arial Black"/>
        <w:b/>
      </w:rPr>
      <w:t>RESTRICTED</w:t>
    </w:r>
  </w:p>
  <w:p w14:paraId="3BE922D7" w14:textId="77777777" w:rsidR="001F6694" w:rsidRDefault="001F66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2FAF" w14:textId="7785E039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bookmarkStart w:id="6" w:name="TITUS1HeaderFirstPage"/>
    <w:r w:rsidRPr="00DD62C4">
      <w:rPr>
        <w:rFonts w:ascii="Arial Black" w:hAnsi="Arial Black"/>
        <w:color w:val="000000"/>
        <w:sz w:val="20"/>
      </w:rPr>
      <w:t xml:space="preserve">OFFICIAL-SENSITIVE OPERATIONAL </w:t>
    </w:r>
  </w:p>
  <w:p w14:paraId="234B0E97" w14:textId="77777777" w:rsidR="001F6694" w:rsidRPr="00DD62C4" w:rsidRDefault="001F6694" w:rsidP="000654CA">
    <w:pPr>
      <w:pStyle w:val="Header"/>
      <w:jc w:val="center"/>
      <w:rPr>
        <w:rFonts w:ascii="Arial Black" w:hAnsi="Arial Black"/>
        <w:color w:val="000000"/>
        <w:sz w:val="20"/>
      </w:rPr>
    </w:pPr>
    <w:r w:rsidRPr="00DD62C4">
      <w:rPr>
        <w:rFonts w:ascii="Arial Black" w:hAnsi="Arial Black"/>
        <w:color w:val="000000"/>
        <w:sz w:val="20"/>
      </w:rPr>
      <w:t>Recipients Only</w:t>
    </w:r>
  </w:p>
  <w:p w14:paraId="117B6B4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p w14:paraId="46D06EDF" w14:textId="77777777" w:rsidR="001F6694" w:rsidRDefault="001F6694" w:rsidP="000654CA">
    <w:pPr>
      <w:pStyle w:val="Header"/>
      <w:jc w:val="center"/>
      <w:rPr>
        <w:rFonts w:ascii="Arial Black" w:hAnsi="Arial Black"/>
        <w:b/>
        <w:color w:val="999999"/>
      </w:rPr>
    </w:pPr>
  </w:p>
  <w:bookmarkEnd w:id="6"/>
  <w:p w14:paraId="453A2B31" w14:textId="77777777" w:rsidR="001F6694" w:rsidRDefault="001F6694" w:rsidP="00343419">
    <w:pPr>
      <w:pStyle w:val="Header"/>
      <w:jc w:val="center"/>
      <w:rPr>
        <w:rFonts w:ascii="Arial Black" w:hAnsi="Arial Black"/>
        <w:b/>
        <w:color w:val="999999"/>
      </w:rPr>
    </w:pPr>
    <w:r w:rsidRPr="00CA107D">
      <w:rPr>
        <w:rFonts w:ascii="Arial Black" w:hAnsi="Arial Black"/>
        <w:b/>
      </w:rPr>
      <w:t>RESTRICTED</w:t>
    </w:r>
  </w:p>
  <w:p w14:paraId="6397C9E5" w14:textId="60F301EB" w:rsidR="001F6694" w:rsidRDefault="001F6694">
    <w:pPr>
      <w:pStyle w:val="Header"/>
    </w:pPr>
    <w:r>
      <w:rPr>
        <w:noProof/>
        <w:sz w:val="36"/>
      </w:rPr>
      <w:drawing>
        <wp:inline distT="0" distB="0" distL="0" distR="0" wp14:anchorId="07F826E6" wp14:editId="593E21A4">
          <wp:extent cx="1276350" cy="1123950"/>
          <wp:effectExtent l="0" t="0" r="0" b="0"/>
          <wp:docPr id="2" name="Picture 2" descr="The crest of West Yorkshire Po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crest of West Yorkshire Pol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36"/>
      </w:rPr>
      <w:drawing>
        <wp:inline distT="0" distB="0" distL="0" distR="0" wp14:anchorId="6ECAD494" wp14:editId="28E946E2">
          <wp:extent cx="1981200" cy="990600"/>
          <wp:effectExtent l="0" t="0" r="0" b="0"/>
          <wp:docPr id="5" name="Picture 5" descr="The logo of Tracy Brabin, Mayor of West Yorkshire, Policing and Cri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he logo of Tracy Brabin, Mayor of West Yorkshire, Policing and Cri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8584CA9" wp14:editId="03CF2C8F">
          <wp:extent cx="1257300" cy="838200"/>
          <wp:effectExtent l="0" t="0" r="0" b="0"/>
          <wp:docPr id="6" name="Picture 6" descr="The logo of West Yorkshire Combined Author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e logo of West Yorkshire Combined Authorit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E7C8EFF" wp14:editId="378B265B">
          <wp:extent cx="1190625" cy="1209675"/>
          <wp:effectExtent l="0" t="0" r="9525" b="9525"/>
          <wp:docPr id="7" name="Picture 7" descr="The crest of the National Police Air Serv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he crest of the National Police Air Servic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1209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940E3" w14:textId="77777777" w:rsidR="001F6694" w:rsidRDefault="001F66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026B8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99256F"/>
    <w:multiLevelType w:val="hybridMultilevel"/>
    <w:tmpl w:val="01C4F9C0"/>
    <w:lvl w:ilvl="0" w:tplc="4496ABA2">
      <w:start w:val="1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041262D7"/>
    <w:multiLevelType w:val="hybridMultilevel"/>
    <w:tmpl w:val="F5041C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893E40"/>
    <w:multiLevelType w:val="hybridMultilevel"/>
    <w:tmpl w:val="FE9C3B60"/>
    <w:lvl w:ilvl="0" w:tplc="656434BA">
      <w:start w:val="6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04E86C42"/>
    <w:multiLevelType w:val="hybridMultilevel"/>
    <w:tmpl w:val="387EC988"/>
    <w:lvl w:ilvl="0" w:tplc="E1E822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C85EF1"/>
    <w:multiLevelType w:val="hybridMultilevel"/>
    <w:tmpl w:val="03D0C2CE"/>
    <w:lvl w:ilvl="0" w:tplc="F90E4B7C">
      <w:start w:val="1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D079D2"/>
    <w:multiLevelType w:val="hybridMultilevel"/>
    <w:tmpl w:val="039CF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E70E6"/>
    <w:multiLevelType w:val="hybridMultilevel"/>
    <w:tmpl w:val="D2523E4E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0D15113C"/>
    <w:multiLevelType w:val="hybridMultilevel"/>
    <w:tmpl w:val="2D5C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5161F"/>
    <w:multiLevelType w:val="hybridMultilevel"/>
    <w:tmpl w:val="4BFC664E"/>
    <w:lvl w:ilvl="0" w:tplc="F90E4B7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771B13"/>
    <w:multiLevelType w:val="hybridMultilevel"/>
    <w:tmpl w:val="96FA76E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572454"/>
    <w:multiLevelType w:val="hybridMultilevel"/>
    <w:tmpl w:val="E65C1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3F82C0E"/>
    <w:multiLevelType w:val="hybridMultilevel"/>
    <w:tmpl w:val="F7EA6B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D2DFF"/>
    <w:multiLevelType w:val="hybridMultilevel"/>
    <w:tmpl w:val="B5B2E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B4260"/>
    <w:multiLevelType w:val="hybridMultilevel"/>
    <w:tmpl w:val="E1D68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C04B3"/>
    <w:multiLevelType w:val="hybridMultilevel"/>
    <w:tmpl w:val="9AC2A526"/>
    <w:lvl w:ilvl="0" w:tplc="0FF47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E1C21A1"/>
    <w:multiLevelType w:val="multilevel"/>
    <w:tmpl w:val="C6F8D2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3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6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6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4" w:hanging="2520"/>
      </w:pPr>
      <w:rPr>
        <w:rFonts w:hint="default"/>
      </w:rPr>
    </w:lvl>
  </w:abstractNum>
  <w:abstractNum w:abstractNumId="17" w15:restartNumberingAfterBreak="0">
    <w:nsid w:val="357460B6"/>
    <w:multiLevelType w:val="hybridMultilevel"/>
    <w:tmpl w:val="F9444A6A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8" w15:restartNumberingAfterBreak="0">
    <w:nsid w:val="3AE17FEC"/>
    <w:multiLevelType w:val="hybridMultilevel"/>
    <w:tmpl w:val="C38C80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667EF7"/>
    <w:multiLevelType w:val="hybridMultilevel"/>
    <w:tmpl w:val="600E7B78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0" w15:restartNumberingAfterBreak="0">
    <w:nsid w:val="483C627D"/>
    <w:multiLevelType w:val="hybridMultilevel"/>
    <w:tmpl w:val="FCF297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B7D520B"/>
    <w:multiLevelType w:val="multilevel"/>
    <w:tmpl w:val="8D707A18"/>
    <w:lvl w:ilvl="0">
      <w:start w:val="1"/>
      <w:numFmt w:val="decimal"/>
      <w:pStyle w:val="ParaHeadings"/>
      <w:lvlText w:val="%1."/>
      <w:lvlJc w:val="left"/>
      <w:pPr>
        <w:ind w:left="360" w:hanging="360"/>
      </w:pPr>
    </w:lvl>
    <w:lvl w:ilvl="1">
      <w:start w:val="1"/>
      <w:numFmt w:val="decimal"/>
      <w:pStyle w:val="Para"/>
      <w:lvlText w:val="%1.%2."/>
      <w:lvlJc w:val="lef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56D709A"/>
    <w:multiLevelType w:val="hybridMultilevel"/>
    <w:tmpl w:val="CE74EF76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55B30A19"/>
    <w:multiLevelType w:val="hybridMultilevel"/>
    <w:tmpl w:val="9B1E4C8E"/>
    <w:lvl w:ilvl="0" w:tplc="93F6DD7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BA04CE8"/>
    <w:multiLevelType w:val="hybridMultilevel"/>
    <w:tmpl w:val="702A9EC8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5D7F1513"/>
    <w:multiLevelType w:val="hybridMultilevel"/>
    <w:tmpl w:val="952AFAB4"/>
    <w:lvl w:ilvl="0" w:tplc="0A5EF18E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8" w:hanging="360"/>
      </w:pPr>
    </w:lvl>
    <w:lvl w:ilvl="2" w:tplc="0809001B" w:tentative="1">
      <w:start w:val="1"/>
      <w:numFmt w:val="lowerRoman"/>
      <w:lvlText w:val="%3."/>
      <w:lvlJc w:val="right"/>
      <w:pPr>
        <w:ind w:left="1918" w:hanging="180"/>
      </w:pPr>
    </w:lvl>
    <w:lvl w:ilvl="3" w:tplc="0809000F" w:tentative="1">
      <w:start w:val="1"/>
      <w:numFmt w:val="decimal"/>
      <w:lvlText w:val="%4."/>
      <w:lvlJc w:val="left"/>
      <w:pPr>
        <w:ind w:left="2638" w:hanging="360"/>
      </w:pPr>
    </w:lvl>
    <w:lvl w:ilvl="4" w:tplc="08090019" w:tentative="1">
      <w:start w:val="1"/>
      <w:numFmt w:val="lowerLetter"/>
      <w:lvlText w:val="%5."/>
      <w:lvlJc w:val="left"/>
      <w:pPr>
        <w:ind w:left="3358" w:hanging="360"/>
      </w:pPr>
    </w:lvl>
    <w:lvl w:ilvl="5" w:tplc="0809001B" w:tentative="1">
      <w:start w:val="1"/>
      <w:numFmt w:val="lowerRoman"/>
      <w:lvlText w:val="%6."/>
      <w:lvlJc w:val="right"/>
      <w:pPr>
        <w:ind w:left="4078" w:hanging="180"/>
      </w:pPr>
    </w:lvl>
    <w:lvl w:ilvl="6" w:tplc="0809000F" w:tentative="1">
      <w:start w:val="1"/>
      <w:numFmt w:val="decimal"/>
      <w:lvlText w:val="%7."/>
      <w:lvlJc w:val="left"/>
      <w:pPr>
        <w:ind w:left="4798" w:hanging="360"/>
      </w:pPr>
    </w:lvl>
    <w:lvl w:ilvl="7" w:tplc="08090019" w:tentative="1">
      <w:start w:val="1"/>
      <w:numFmt w:val="lowerLetter"/>
      <w:lvlText w:val="%8."/>
      <w:lvlJc w:val="left"/>
      <w:pPr>
        <w:ind w:left="5518" w:hanging="360"/>
      </w:pPr>
    </w:lvl>
    <w:lvl w:ilvl="8" w:tplc="080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26" w15:restartNumberingAfterBreak="0">
    <w:nsid w:val="5DC17CB8"/>
    <w:multiLevelType w:val="hybridMultilevel"/>
    <w:tmpl w:val="073CE9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DCA4A34"/>
    <w:multiLevelType w:val="hybridMultilevel"/>
    <w:tmpl w:val="7102D9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0A01602"/>
    <w:multiLevelType w:val="hybridMultilevel"/>
    <w:tmpl w:val="1EF4B608"/>
    <w:lvl w:ilvl="0" w:tplc="08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9" w15:restartNumberingAfterBreak="0">
    <w:nsid w:val="63212F9F"/>
    <w:multiLevelType w:val="hybridMultilevel"/>
    <w:tmpl w:val="064497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A6E2B"/>
    <w:multiLevelType w:val="hybridMultilevel"/>
    <w:tmpl w:val="D92AAFBA"/>
    <w:lvl w:ilvl="0" w:tplc="7DC20B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F636C"/>
    <w:multiLevelType w:val="hybridMultilevel"/>
    <w:tmpl w:val="0838CAC8"/>
    <w:lvl w:ilvl="0" w:tplc="F90E4B7C">
      <w:start w:val="15"/>
      <w:numFmt w:val="bullet"/>
      <w:lvlText w:val="-"/>
      <w:lvlJc w:val="left"/>
      <w:pPr>
        <w:ind w:left="150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2" w15:restartNumberingAfterBreak="0">
    <w:nsid w:val="64C512F2"/>
    <w:multiLevelType w:val="hybridMultilevel"/>
    <w:tmpl w:val="B7387250"/>
    <w:lvl w:ilvl="0" w:tplc="0FE2BD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60F2456"/>
    <w:multiLevelType w:val="hybridMultilevel"/>
    <w:tmpl w:val="3B129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E90864"/>
    <w:multiLevelType w:val="hybridMultilevel"/>
    <w:tmpl w:val="87F06D46"/>
    <w:lvl w:ilvl="0" w:tplc="002E5934">
      <w:start w:val="15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5" w15:restartNumberingAfterBreak="0">
    <w:nsid w:val="695109E1"/>
    <w:multiLevelType w:val="hybridMultilevel"/>
    <w:tmpl w:val="901281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B6425E4"/>
    <w:multiLevelType w:val="hybridMultilevel"/>
    <w:tmpl w:val="54FE0A04"/>
    <w:lvl w:ilvl="0" w:tplc="34AAC2A8">
      <w:start w:val="1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6D8E4130"/>
    <w:multiLevelType w:val="hybridMultilevel"/>
    <w:tmpl w:val="BDF05792"/>
    <w:lvl w:ilvl="0" w:tplc="7B029BE2">
      <w:start w:val="1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8" w15:restartNumberingAfterBreak="0">
    <w:nsid w:val="7335047A"/>
    <w:multiLevelType w:val="hybridMultilevel"/>
    <w:tmpl w:val="BDB417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6D6DBD"/>
    <w:multiLevelType w:val="hybridMultilevel"/>
    <w:tmpl w:val="5EA0758C"/>
    <w:lvl w:ilvl="0" w:tplc="259E9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7107F1"/>
    <w:multiLevelType w:val="hybridMultilevel"/>
    <w:tmpl w:val="08282AE8"/>
    <w:lvl w:ilvl="0" w:tplc="A612A0D2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1" w15:restartNumberingAfterBreak="0">
    <w:nsid w:val="7E887A29"/>
    <w:multiLevelType w:val="hybridMultilevel"/>
    <w:tmpl w:val="8CF66660"/>
    <w:lvl w:ilvl="0" w:tplc="C11276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5059988">
    <w:abstractNumId w:val="0"/>
  </w:num>
  <w:num w:numId="2" w16cid:durableId="65151690">
    <w:abstractNumId w:val="4"/>
  </w:num>
  <w:num w:numId="3" w16cid:durableId="1147354449">
    <w:abstractNumId w:val="3"/>
  </w:num>
  <w:num w:numId="4" w16cid:durableId="1685399785">
    <w:abstractNumId w:val="1"/>
  </w:num>
  <w:num w:numId="5" w16cid:durableId="1549802557">
    <w:abstractNumId w:val="38"/>
  </w:num>
  <w:num w:numId="6" w16cid:durableId="1294018977">
    <w:abstractNumId w:val="19"/>
  </w:num>
  <w:num w:numId="7" w16cid:durableId="796610889">
    <w:abstractNumId w:val="20"/>
  </w:num>
  <w:num w:numId="8" w16cid:durableId="269775025">
    <w:abstractNumId w:val="37"/>
  </w:num>
  <w:num w:numId="9" w16cid:durableId="1401919">
    <w:abstractNumId w:val="7"/>
  </w:num>
  <w:num w:numId="10" w16cid:durableId="1074015078">
    <w:abstractNumId w:val="13"/>
  </w:num>
  <w:num w:numId="11" w16cid:durableId="2000383093">
    <w:abstractNumId w:val="6"/>
  </w:num>
  <w:num w:numId="12" w16cid:durableId="1889757468">
    <w:abstractNumId w:val="9"/>
  </w:num>
  <w:num w:numId="13" w16cid:durableId="650476183">
    <w:abstractNumId w:val="39"/>
  </w:num>
  <w:num w:numId="14" w16cid:durableId="318578476">
    <w:abstractNumId w:val="5"/>
  </w:num>
  <w:num w:numId="15" w16cid:durableId="2046784656">
    <w:abstractNumId w:val="31"/>
  </w:num>
  <w:num w:numId="16" w16cid:durableId="20782526">
    <w:abstractNumId w:val="28"/>
  </w:num>
  <w:num w:numId="17" w16cid:durableId="2005887512">
    <w:abstractNumId w:val="8"/>
  </w:num>
  <w:num w:numId="18" w16cid:durableId="158353050">
    <w:abstractNumId w:val="10"/>
  </w:num>
  <w:num w:numId="19" w16cid:durableId="417950304">
    <w:abstractNumId w:val="27"/>
  </w:num>
  <w:num w:numId="20" w16cid:durableId="196815636">
    <w:abstractNumId w:val="2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45479601">
    <w:abstractNumId w:val="18"/>
  </w:num>
  <w:num w:numId="22" w16cid:durableId="1582176021">
    <w:abstractNumId w:val="17"/>
  </w:num>
  <w:num w:numId="23" w16cid:durableId="1112434260">
    <w:abstractNumId w:val="33"/>
  </w:num>
  <w:num w:numId="24" w16cid:durableId="495221611">
    <w:abstractNumId w:val="34"/>
  </w:num>
  <w:num w:numId="25" w16cid:durableId="570820869">
    <w:abstractNumId w:val="2"/>
  </w:num>
  <w:num w:numId="26" w16cid:durableId="1337659193">
    <w:abstractNumId w:val="41"/>
  </w:num>
  <w:num w:numId="27" w16cid:durableId="235823463">
    <w:abstractNumId w:val="30"/>
  </w:num>
  <w:num w:numId="28" w16cid:durableId="960260197">
    <w:abstractNumId w:val="15"/>
  </w:num>
  <w:num w:numId="29" w16cid:durableId="1053387758">
    <w:abstractNumId w:val="14"/>
  </w:num>
  <w:num w:numId="30" w16cid:durableId="1327050835">
    <w:abstractNumId w:val="11"/>
  </w:num>
  <w:num w:numId="31" w16cid:durableId="1326711322">
    <w:abstractNumId w:val="32"/>
  </w:num>
  <w:num w:numId="32" w16cid:durableId="1465074722">
    <w:abstractNumId w:val="36"/>
  </w:num>
  <w:num w:numId="33" w16cid:durableId="1993564013">
    <w:abstractNumId w:val="12"/>
  </w:num>
  <w:num w:numId="34" w16cid:durableId="437721572">
    <w:abstractNumId w:val="40"/>
  </w:num>
  <w:num w:numId="35" w16cid:durableId="93952585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555623799">
    <w:abstractNumId w:val="22"/>
  </w:num>
  <w:num w:numId="37" w16cid:durableId="13998628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9970043">
    <w:abstractNumId w:val="16"/>
  </w:num>
  <w:num w:numId="39" w16cid:durableId="1883403071">
    <w:abstractNumId w:val="26"/>
  </w:num>
  <w:num w:numId="40" w16cid:durableId="865408293">
    <w:abstractNumId w:val="35"/>
  </w:num>
  <w:num w:numId="41" w16cid:durableId="260845178">
    <w:abstractNumId w:val="23"/>
  </w:num>
  <w:num w:numId="42" w16cid:durableId="1313826651">
    <w:abstractNumId w:val="24"/>
  </w:num>
  <w:num w:numId="43" w16cid:durableId="194000318">
    <w:abstractNumId w:val="2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419"/>
    <w:rsid w:val="000006E4"/>
    <w:rsid w:val="00000DAA"/>
    <w:rsid w:val="000016F8"/>
    <w:rsid w:val="00001887"/>
    <w:rsid w:val="00001A92"/>
    <w:rsid w:val="00002103"/>
    <w:rsid w:val="000025EF"/>
    <w:rsid w:val="00002F4D"/>
    <w:rsid w:val="00004945"/>
    <w:rsid w:val="00004CB7"/>
    <w:rsid w:val="00005AEA"/>
    <w:rsid w:val="00005CE1"/>
    <w:rsid w:val="00005DB2"/>
    <w:rsid w:val="000060E0"/>
    <w:rsid w:val="00006118"/>
    <w:rsid w:val="000062CA"/>
    <w:rsid w:val="00006371"/>
    <w:rsid w:val="000070F7"/>
    <w:rsid w:val="00007BA6"/>
    <w:rsid w:val="0001055A"/>
    <w:rsid w:val="000107E0"/>
    <w:rsid w:val="00010E51"/>
    <w:rsid w:val="00011FAB"/>
    <w:rsid w:val="00012287"/>
    <w:rsid w:val="0001256F"/>
    <w:rsid w:val="00012EA1"/>
    <w:rsid w:val="000137BB"/>
    <w:rsid w:val="0001381C"/>
    <w:rsid w:val="0001453F"/>
    <w:rsid w:val="00014E95"/>
    <w:rsid w:val="0001557E"/>
    <w:rsid w:val="000162D7"/>
    <w:rsid w:val="000168C7"/>
    <w:rsid w:val="00016BF3"/>
    <w:rsid w:val="00016D0E"/>
    <w:rsid w:val="00017EC2"/>
    <w:rsid w:val="0002063C"/>
    <w:rsid w:val="00020809"/>
    <w:rsid w:val="000211A2"/>
    <w:rsid w:val="00021237"/>
    <w:rsid w:val="00021EE5"/>
    <w:rsid w:val="0002219E"/>
    <w:rsid w:val="000221B4"/>
    <w:rsid w:val="000223D3"/>
    <w:rsid w:val="00022422"/>
    <w:rsid w:val="00022547"/>
    <w:rsid w:val="00022EEF"/>
    <w:rsid w:val="000236E2"/>
    <w:rsid w:val="00023C34"/>
    <w:rsid w:val="00023F7C"/>
    <w:rsid w:val="0002447E"/>
    <w:rsid w:val="00024996"/>
    <w:rsid w:val="000252CA"/>
    <w:rsid w:val="00025719"/>
    <w:rsid w:val="0002593C"/>
    <w:rsid w:val="000264E6"/>
    <w:rsid w:val="000265E4"/>
    <w:rsid w:val="00027D17"/>
    <w:rsid w:val="00031483"/>
    <w:rsid w:val="00032107"/>
    <w:rsid w:val="000328E9"/>
    <w:rsid w:val="00032A77"/>
    <w:rsid w:val="00032C35"/>
    <w:rsid w:val="00032C6B"/>
    <w:rsid w:val="00032FC5"/>
    <w:rsid w:val="000335BE"/>
    <w:rsid w:val="000338CF"/>
    <w:rsid w:val="000339C5"/>
    <w:rsid w:val="00034550"/>
    <w:rsid w:val="00035D29"/>
    <w:rsid w:val="00035D9C"/>
    <w:rsid w:val="00035E3A"/>
    <w:rsid w:val="000367DB"/>
    <w:rsid w:val="00036F40"/>
    <w:rsid w:val="00037982"/>
    <w:rsid w:val="000400DD"/>
    <w:rsid w:val="00040287"/>
    <w:rsid w:val="000403F0"/>
    <w:rsid w:val="00040E39"/>
    <w:rsid w:val="000414D1"/>
    <w:rsid w:val="00041D05"/>
    <w:rsid w:val="000420AF"/>
    <w:rsid w:val="000428A9"/>
    <w:rsid w:val="00042BB2"/>
    <w:rsid w:val="00043029"/>
    <w:rsid w:val="0004365B"/>
    <w:rsid w:val="000437F7"/>
    <w:rsid w:val="00043837"/>
    <w:rsid w:val="00043D9D"/>
    <w:rsid w:val="00043EE9"/>
    <w:rsid w:val="00044217"/>
    <w:rsid w:val="00045027"/>
    <w:rsid w:val="00046056"/>
    <w:rsid w:val="00046122"/>
    <w:rsid w:val="00046145"/>
    <w:rsid w:val="00046921"/>
    <w:rsid w:val="00046B5B"/>
    <w:rsid w:val="00047401"/>
    <w:rsid w:val="00047535"/>
    <w:rsid w:val="00050B04"/>
    <w:rsid w:val="0005148E"/>
    <w:rsid w:val="000515F6"/>
    <w:rsid w:val="00051C08"/>
    <w:rsid w:val="00052F1D"/>
    <w:rsid w:val="000542C4"/>
    <w:rsid w:val="00054332"/>
    <w:rsid w:val="00054431"/>
    <w:rsid w:val="00054A73"/>
    <w:rsid w:val="00054DC6"/>
    <w:rsid w:val="00054E82"/>
    <w:rsid w:val="000559B5"/>
    <w:rsid w:val="00055DD0"/>
    <w:rsid w:val="00055E2D"/>
    <w:rsid w:val="00056F06"/>
    <w:rsid w:val="000571A6"/>
    <w:rsid w:val="00057491"/>
    <w:rsid w:val="00057BB8"/>
    <w:rsid w:val="000603B6"/>
    <w:rsid w:val="0006083F"/>
    <w:rsid w:val="00060874"/>
    <w:rsid w:val="00060B4C"/>
    <w:rsid w:val="0006172F"/>
    <w:rsid w:val="000619C5"/>
    <w:rsid w:val="00061FFE"/>
    <w:rsid w:val="0006202F"/>
    <w:rsid w:val="000620AD"/>
    <w:rsid w:val="000622D9"/>
    <w:rsid w:val="00062FB1"/>
    <w:rsid w:val="00064571"/>
    <w:rsid w:val="000649A8"/>
    <w:rsid w:val="00064AC7"/>
    <w:rsid w:val="00064C0A"/>
    <w:rsid w:val="00064C82"/>
    <w:rsid w:val="00065239"/>
    <w:rsid w:val="000654CA"/>
    <w:rsid w:val="0006589B"/>
    <w:rsid w:val="000658CC"/>
    <w:rsid w:val="000659C3"/>
    <w:rsid w:val="00065C97"/>
    <w:rsid w:val="00065F97"/>
    <w:rsid w:val="00066321"/>
    <w:rsid w:val="000665DF"/>
    <w:rsid w:val="0006698F"/>
    <w:rsid w:val="00066A2A"/>
    <w:rsid w:val="00066CB7"/>
    <w:rsid w:val="0006757D"/>
    <w:rsid w:val="00067D47"/>
    <w:rsid w:val="000700FF"/>
    <w:rsid w:val="000708FF"/>
    <w:rsid w:val="000716B4"/>
    <w:rsid w:val="00071CE6"/>
    <w:rsid w:val="00071F5D"/>
    <w:rsid w:val="0007225F"/>
    <w:rsid w:val="000725D0"/>
    <w:rsid w:val="00073029"/>
    <w:rsid w:val="00073409"/>
    <w:rsid w:val="00073726"/>
    <w:rsid w:val="00073829"/>
    <w:rsid w:val="00074177"/>
    <w:rsid w:val="000747C9"/>
    <w:rsid w:val="00074841"/>
    <w:rsid w:val="000751FC"/>
    <w:rsid w:val="00075BB5"/>
    <w:rsid w:val="000760D7"/>
    <w:rsid w:val="0007668A"/>
    <w:rsid w:val="00076C60"/>
    <w:rsid w:val="00077129"/>
    <w:rsid w:val="000773EC"/>
    <w:rsid w:val="0007791C"/>
    <w:rsid w:val="00077BDD"/>
    <w:rsid w:val="000802A2"/>
    <w:rsid w:val="00080DD2"/>
    <w:rsid w:val="00081820"/>
    <w:rsid w:val="00081943"/>
    <w:rsid w:val="00081B2B"/>
    <w:rsid w:val="00081DAA"/>
    <w:rsid w:val="00081DF5"/>
    <w:rsid w:val="00081E29"/>
    <w:rsid w:val="000820D1"/>
    <w:rsid w:val="00082F54"/>
    <w:rsid w:val="00083F85"/>
    <w:rsid w:val="00084CCB"/>
    <w:rsid w:val="00084D46"/>
    <w:rsid w:val="00084DAC"/>
    <w:rsid w:val="00084E94"/>
    <w:rsid w:val="00085463"/>
    <w:rsid w:val="00085B35"/>
    <w:rsid w:val="00086379"/>
    <w:rsid w:val="000863D9"/>
    <w:rsid w:val="00086909"/>
    <w:rsid w:val="00086B79"/>
    <w:rsid w:val="00087757"/>
    <w:rsid w:val="00087C15"/>
    <w:rsid w:val="00087CE0"/>
    <w:rsid w:val="00090324"/>
    <w:rsid w:val="00090514"/>
    <w:rsid w:val="000905DD"/>
    <w:rsid w:val="00090C17"/>
    <w:rsid w:val="00091330"/>
    <w:rsid w:val="000924C8"/>
    <w:rsid w:val="00092556"/>
    <w:rsid w:val="00092B8C"/>
    <w:rsid w:val="00092D5B"/>
    <w:rsid w:val="00093B5A"/>
    <w:rsid w:val="000942AF"/>
    <w:rsid w:val="00094620"/>
    <w:rsid w:val="00095415"/>
    <w:rsid w:val="000956BC"/>
    <w:rsid w:val="00095F0D"/>
    <w:rsid w:val="00095FA4"/>
    <w:rsid w:val="00096422"/>
    <w:rsid w:val="00096A45"/>
    <w:rsid w:val="00097080"/>
    <w:rsid w:val="0009791D"/>
    <w:rsid w:val="000A00C6"/>
    <w:rsid w:val="000A04A2"/>
    <w:rsid w:val="000A0927"/>
    <w:rsid w:val="000A09E9"/>
    <w:rsid w:val="000A15D3"/>
    <w:rsid w:val="000A2676"/>
    <w:rsid w:val="000A2E0D"/>
    <w:rsid w:val="000A3166"/>
    <w:rsid w:val="000A31A6"/>
    <w:rsid w:val="000A3461"/>
    <w:rsid w:val="000A3CDE"/>
    <w:rsid w:val="000A41CA"/>
    <w:rsid w:val="000A4584"/>
    <w:rsid w:val="000A45E0"/>
    <w:rsid w:val="000A465A"/>
    <w:rsid w:val="000A4790"/>
    <w:rsid w:val="000A5A36"/>
    <w:rsid w:val="000A5DF4"/>
    <w:rsid w:val="000A5F8E"/>
    <w:rsid w:val="000A6431"/>
    <w:rsid w:val="000A67A8"/>
    <w:rsid w:val="000A68CD"/>
    <w:rsid w:val="000A700F"/>
    <w:rsid w:val="000A79CE"/>
    <w:rsid w:val="000A7A8A"/>
    <w:rsid w:val="000B0847"/>
    <w:rsid w:val="000B0DF0"/>
    <w:rsid w:val="000B1642"/>
    <w:rsid w:val="000B1B0A"/>
    <w:rsid w:val="000B1F19"/>
    <w:rsid w:val="000B22C9"/>
    <w:rsid w:val="000B3258"/>
    <w:rsid w:val="000B3B54"/>
    <w:rsid w:val="000B40DA"/>
    <w:rsid w:val="000B4149"/>
    <w:rsid w:val="000B4672"/>
    <w:rsid w:val="000B4689"/>
    <w:rsid w:val="000B4B71"/>
    <w:rsid w:val="000B4FBB"/>
    <w:rsid w:val="000B5088"/>
    <w:rsid w:val="000B598F"/>
    <w:rsid w:val="000B62B1"/>
    <w:rsid w:val="000B6704"/>
    <w:rsid w:val="000B6D3D"/>
    <w:rsid w:val="000B7675"/>
    <w:rsid w:val="000B773F"/>
    <w:rsid w:val="000B7BB7"/>
    <w:rsid w:val="000B7CEF"/>
    <w:rsid w:val="000B7DD0"/>
    <w:rsid w:val="000C0576"/>
    <w:rsid w:val="000C0870"/>
    <w:rsid w:val="000C0FEF"/>
    <w:rsid w:val="000C141A"/>
    <w:rsid w:val="000C1C57"/>
    <w:rsid w:val="000C2498"/>
    <w:rsid w:val="000C2587"/>
    <w:rsid w:val="000C4331"/>
    <w:rsid w:val="000C5100"/>
    <w:rsid w:val="000C517E"/>
    <w:rsid w:val="000C53D7"/>
    <w:rsid w:val="000C5F13"/>
    <w:rsid w:val="000C6249"/>
    <w:rsid w:val="000C684F"/>
    <w:rsid w:val="000C6A6E"/>
    <w:rsid w:val="000C7477"/>
    <w:rsid w:val="000C74F1"/>
    <w:rsid w:val="000C7910"/>
    <w:rsid w:val="000C7D2C"/>
    <w:rsid w:val="000D018D"/>
    <w:rsid w:val="000D09AB"/>
    <w:rsid w:val="000D1D80"/>
    <w:rsid w:val="000D2326"/>
    <w:rsid w:val="000D2393"/>
    <w:rsid w:val="000D25E0"/>
    <w:rsid w:val="000D281E"/>
    <w:rsid w:val="000D2A0A"/>
    <w:rsid w:val="000D326E"/>
    <w:rsid w:val="000D3441"/>
    <w:rsid w:val="000D39A6"/>
    <w:rsid w:val="000D453F"/>
    <w:rsid w:val="000D4608"/>
    <w:rsid w:val="000D49A6"/>
    <w:rsid w:val="000D4C1F"/>
    <w:rsid w:val="000D4CA5"/>
    <w:rsid w:val="000D5541"/>
    <w:rsid w:val="000D6583"/>
    <w:rsid w:val="000D6AE8"/>
    <w:rsid w:val="000D7996"/>
    <w:rsid w:val="000E0451"/>
    <w:rsid w:val="000E0CC8"/>
    <w:rsid w:val="000E1087"/>
    <w:rsid w:val="000E1908"/>
    <w:rsid w:val="000E2242"/>
    <w:rsid w:val="000E228F"/>
    <w:rsid w:val="000E2337"/>
    <w:rsid w:val="000E2683"/>
    <w:rsid w:val="000E2CCD"/>
    <w:rsid w:val="000E394C"/>
    <w:rsid w:val="000E3EDE"/>
    <w:rsid w:val="000E4210"/>
    <w:rsid w:val="000E45A2"/>
    <w:rsid w:val="000E49B9"/>
    <w:rsid w:val="000E49F4"/>
    <w:rsid w:val="000E4A85"/>
    <w:rsid w:val="000E5045"/>
    <w:rsid w:val="000E5501"/>
    <w:rsid w:val="000E550A"/>
    <w:rsid w:val="000E55C6"/>
    <w:rsid w:val="000E5743"/>
    <w:rsid w:val="000E66BE"/>
    <w:rsid w:val="000E749E"/>
    <w:rsid w:val="000E7E68"/>
    <w:rsid w:val="000E7F5C"/>
    <w:rsid w:val="000F0634"/>
    <w:rsid w:val="000F0668"/>
    <w:rsid w:val="000F083B"/>
    <w:rsid w:val="000F0B68"/>
    <w:rsid w:val="000F16BD"/>
    <w:rsid w:val="000F16F1"/>
    <w:rsid w:val="000F1866"/>
    <w:rsid w:val="000F1AC2"/>
    <w:rsid w:val="000F1EF0"/>
    <w:rsid w:val="000F1F9E"/>
    <w:rsid w:val="000F24D0"/>
    <w:rsid w:val="000F2FE5"/>
    <w:rsid w:val="000F33D2"/>
    <w:rsid w:val="000F4AD7"/>
    <w:rsid w:val="000F4E40"/>
    <w:rsid w:val="000F4FB2"/>
    <w:rsid w:val="000F502A"/>
    <w:rsid w:val="000F52F2"/>
    <w:rsid w:val="000F5A82"/>
    <w:rsid w:val="000F69FB"/>
    <w:rsid w:val="000F6A76"/>
    <w:rsid w:val="000F7274"/>
    <w:rsid w:val="000F798D"/>
    <w:rsid w:val="001001A9"/>
    <w:rsid w:val="00100DDF"/>
    <w:rsid w:val="001011A4"/>
    <w:rsid w:val="00101253"/>
    <w:rsid w:val="00101766"/>
    <w:rsid w:val="0010246F"/>
    <w:rsid w:val="00102500"/>
    <w:rsid w:val="001029ED"/>
    <w:rsid w:val="00103069"/>
    <w:rsid w:val="00103940"/>
    <w:rsid w:val="00103A7D"/>
    <w:rsid w:val="00103E3F"/>
    <w:rsid w:val="00104C0E"/>
    <w:rsid w:val="00104DCB"/>
    <w:rsid w:val="00105077"/>
    <w:rsid w:val="00105224"/>
    <w:rsid w:val="00105D6A"/>
    <w:rsid w:val="00105FC1"/>
    <w:rsid w:val="001061BC"/>
    <w:rsid w:val="00106630"/>
    <w:rsid w:val="0010692C"/>
    <w:rsid w:val="001069C2"/>
    <w:rsid w:val="00106B50"/>
    <w:rsid w:val="00107B69"/>
    <w:rsid w:val="00107DD9"/>
    <w:rsid w:val="0011036D"/>
    <w:rsid w:val="00111A8E"/>
    <w:rsid w:val="00112EDC"/>
    <w:rsid w:val="00113054"/>
    <w:rsid w:val="00113763"/>
    <w:rsid w:val="00114192"/>
    <w:rsid w:val="00114564"/>
    <w:rsid w:val="0011497C"/>
    <w:rsid w:val="00114DDF"/>
    <w:rsid w:val="001151BD"/>
    <w:rsid w:val="001152CF"/>
    <w:rsid w:val="00115DEB"/>
    <w:rsid w:val="001168B5"/>
    <w:rsid w:val="00116B5C"/>
    <w:rsid w:val="00116DE9"/>
    <w:rsid w:val="001172DF"/>
    <w:rsid w:val="00117D62"/>
    <w:rsid w:val="00117DDB"/>
    <w:rsid w:val="0012041B"/>
    <w:rsid w:val="001208AB"/>
    <w:rsid w:val="00121B52"/>
    <w:rsid w:val="00121E76"/>
    <w:rsid w:val="001225DA"/>
    <w:rsid w:val="00123967"/>
    <w:rsid w:val="00123C2A"/>
    <w:rsid w:val="00123EA4"/>
    <w:rsid w:val="00124218"/>
    <w:rsid w:val="0012444A"/>
    <w:rsid w:val="0012482C"/>
    <w:rsid w:val="00124CFD"/>
    <w:rsid w:val="00124E7A"/>
    <w:rsid w:val="00125187"/>
    <w:rsid w:val="001251E2"/>
    <w:rsid w:val="0012612D"/>
    <w:rsid w:val="001271A8"/>
    <w:rsid w:val="00127445"/>
    <w:rsid w:val="00127A17"/>
    <w:rsid w:val="00130A8E"/>
    <w:rsid w:val="00130BE2"/>
    <w:rsid w:val="00130E11"/>
    <w:rsid w:val="00131096"/>
    <w:rsid w:val="0013133E"/>
    <w:rsid w:val="00131F2C"/>
    <w:rsid w:val="00132763"/>
    <w:rsid w:val="001327C0"/>
    <w:rsid w:val="0013299B"/>
    <w:rsid w:val="00132C1C"/>
    <w:rsid w:val="00132D56"/>
    <w:rsid w:val="001332CE"/>
    <w:rsid w:val="00133331"/>
    <w:rsid w:val="00134711"/>
    <w:rsid w:val="001347E0"/>
    <w:rsid w:val="00135C8A"/>
    <w:rsid w:val="001363F2"/>
    <w:rsid w:val="00136E49"/>
    <w:rsid w:val="00137650"/>
    <w:rsid w:val="0013775E"/>
    <w:rsid w:val="00137965"/>
    <w:rsid w:val="00137F86"/>
    <w:rsid w:val="0014084D"/>
    <w:rsid w:val="00141196"/>
    <w:rsid w:val="0014161B"/>
    <w:rsid w:val="001419EB"/>
    <w:rsid w:val="00141BCC"/>
    <w:rsid w:val="00142B25"/>
    <w:rsid w:val="00142CDE"/>
    <w:rsid w:val="00142DBE"/>
    <w:rsid w:val="00142F49"/>
    <w:rsid w:val="00143640"/>
    <w:rsid w:val="001436EA"/>
    <w:rsid w:val="00143EF8"/>
    <w:rsid w:val="001442F4"/>
    <w:rsid w:val="00144474"/>
    <w:rsid w:val="0014485E"/>
    <w:rsid w:val="00144B19"/>
    <w:rsid w:val="0014524D"/>
    <w:rsid w:val="00145DA4"/>
    <w:rsid w:val="00145DF9"/>
    <w:rsid w:val="0014626D"/>
    <w:rsid w:val="00146A2A"/>
    <w:rsid w:val="00146CBC"/>
    <w:rsid w:val="00147059"/>
    <w:rsid w:val="00147454"/>
    <w:rsid w:val="00147A23"/>
    <w:rsid w:val="00147C3B"/>
    <w:rsid w:val="0015007F"/>
    <w:rsid w:val="00150368"/>
    <w:rsid w:val="0015041A"/>
    <w:rsid w:val="00150F56"/>
    <w:rsid w:val="00151681"/>
    <w:rsid w:val="00151E8A"/>
    <w:rsid w:val="00151F76"/>
    <w:rsid w:val="00151FE8"/>
    <w:rsid w:val="0015220F"/>
    <w:rsid w:val="00152267"/>
    <w:rsid w:val="00152C6A"/>
    <w:rsid w:val="00153586"/>
    <w:rsid w:val="0015358D"/>
    <w:rsid w:val="00153B66"/>
    <w:rsid w:val="00153F48"/>
    <w:rsid w:val="00154ACA"/>
    <w:rsid w:val="00154B5B"/>
    <w:rsid w:val="00154EEF"/>
    <w:rsid w:val="00155F02"/>
    <w:rsid w:val="00155F33"/>
    <w:rsid w:val="001560B1"/>
    <w:rsid w:val="001560FF"/>
    <w:rsid w:val="001563DF"/>
    <w:rsid w:val="00156A79"/>
    <w:rsid w:val="00157D62"/>
    <w:rsid w:val="00157DD6"/>
    <w:rsid w:val="0016012E"/>
    <w:rsid w:val="00160238"/>
    <w:rsid w:val="00160422"/>
    <w:rsid w:val="0016137F"/>
    <w:rsid w:val="00161C8B"/>
    <w:rsid w:val="00161ECE"/>
    <w:rsid w:val="00162A3E"/>
    <w:rsid w:val="00163A3F"/>
    <w:rsid w:val="00164467"/>
    <w:rsid w:val="0016447B"/>
    <w:rsid w:val="0016467D"/>
    <w:rsid w:val="00164697"/>
    <w:rsid w:val="00164782"/>
    <w:rsid w:val="00164958"/>
    <w:rsid w:val="00164A57"/>
    <w:rsid w:val="001653C3"/>
    <w:rsid w:val="001656B4"/>
    <w:rsid w:val="00165935"/>
    <w:rsid w:val="00165EF0"/>
    <w:rsid w:val="00166549"/>
    <w:rsid w:val="00166AFB"/>
    <w:rsid w:val="00166CE5"/>
    <w:rsid w:val="00166E32"/>
    <w:rsid w:val="00166E98"/>
    <w:rsid w:val="00170184"/>
    <w:rsid w:val="00170318"/>
    <w:rsid w:val="00170714"/>
    <w:rsid w:val="001711FB"/>
    <w:rsid w:val="00171E1B"/>
    <w:rsid w:val="00172032"/>
    <w:rsid w:val="001723D3"/>
    <w:rsid w:val="00172536"/>
    <w:rsid w:val="00172740"/>
    <w:rsid w:val="0017279F"/>
    <w:rsid w:val="00172813"/>
    <w:rsid w:val="00173663"/>
    <w:rsid w:val="001739C0"/>
    <w:rsid w:val="00174A2E"/>
    <w:rsid w:val="00174CB2"/>
    <w:rsid w:val="00174F4B"/>
    <w:rsid w:val="00175C81"/>
    <w:rsid w:val="00175E8A"/>
    <w:rsid w:val="00176105"/>
    <w:rsid w:val="0017664B"/>
    <w:rsid w:val="001766C0"/>
    <w:rsid w:val="0017734F"/>
    <w:rsid w:val="00177409"/>
    <w:rsid w:val="00180189"/>
    <w:rsid w:val="0018106E"/>
    <w:rsid w:val="0018118E"/>
    <w:rsid w:val="00181876"/>
    <w:rsid w:val="00181EF5"/>
    <w:rsid w:val="00182BDE"/>
    <w:rsid w:val="00183579"/>
    <w:rsid w:val="001836F7"/>
    <w:rsid w:val="00183B06"/>
    <w:rsid w:val="0018418D"/>
    <w:rsid w:val="0018441D"/>
    <w:rsid w:val="00184580"/>
    <w:rsid w:val="001847CB"/>
    <w:rsid w:val="001852E9"/>
    <w:rsid w:val="00185926"/>
    <w:rsid w:val="001862AD"/>
    <w:rsid w:val="001869C6"/>
    <w:rsid w:val="00186C3D"/>
    <w:rsid w:val="001871F3"/>
    <w:rsid w:val="00190121"/>
    <w:rsid w:val="00190AAC"/>
    <w:rsid w:val="001910F2"/>
    <w:rsid w:val="0019148B"/>
    <w:rsid w:val="001919F6"/>
    <w:rsid w:val="00191AD7"/>
    <w:rsid w:val="00191CA0"/>
    <w:rsid w:val="0019232C"/>
    <w:rsid w:val="00192D47"/>
    <w:rsid w:val="00193141"/>
    <w:rsid w:val="001932AB"/>
    <w:rsid w:val="00193467"/>
    <w:rsid w:val="0019515A"/>
    <w:rsid w:val="0019524B"/>
    <w:rsid w:val="00195541"/>
    <w:rsid w:val="00195969"/>
    <w:rsid w:val="001967E6"/>
    <w:rsid w:val="001969C9"/>
    <w:rsid w:val="00196F74"/>
    <w:rsid w:val="001976F9"/>
    <w:rsid w:val="001979A2"/>
    <w:rsid w:val="001979D6"/>
    <w:rsid w:val="00197F78"/>
    <w:rsid w:val="001A0746"/>
    <w:rsid w:val="001A1293"/>
    <w:rsid w:val="001A129B"/>
    <w:rsid w:val="001A13BD"/>
    <w:rsid w:val="001A1649"/>
    <w:rsid w:val="001A19D6"/>
    <w:rsid w:val="001A1B1E"/>
    <w:rsid w:val="001A1D66"/>
    <w:rsid w:val="001A1EB5"/>
    <w:rsid w:val="001A2113"/>
    <w:rsid w:val="001A2AAA"/>
    <w:rsid w:val="001A2B9B"/>
    <w:rsid w:val="001A324A"/>
    <w:rsid w:val="001A32F4"/>
    <w:rsid w:val="001A3BA1"/>
    <w:rsid w:val="001A3C07"/>
    <w:rsid w:val="001A408C"/>
    <w:rsid w:val="001A40E7"/>
    <w:rsid w:val="001A456F"/>
    <w:rsid w:val="001A4D4B"/>
    <w:rsid w:val="001A4FA8"/>
    <w:rsid w:val="001A5571"/>
    <w:rsid w:val="001A57B9"/>
    <w:rsid w:val="001A5A2B"/>
    <w:rsid w:val="001A5C80"/>
    <w:rsid w:val="001A658F"/>
    <w:rsid w:val="001A6649"/>
    <w:rsid w:val="001A6B8A"/>
    <w:rsid w:val="001A76D9"/>
    <w:rsid w:val="001A78D6"/>
    <w:rsid w:val="001A79A9"/>
    <w:rsid w:val="001B001C"/>
    <w:rsid w:val="001B11D2"/>
    <w:rsid w:val="001B1523"/>
    <w:rsid w:val="001B160C"/>
    <w:rsid w:val="001B28AE"/>
    <w:rsid w:val="001B3B43"/>
    <w:rsid w:val="001B42E2"/>
    <w:rsid w:val="001B4374"/>
    <w:rsid w:val="001B542B"/>
    <w:rsid w:val="001B552D"/>
    <w:rsid w:val="001B5627"/>
    <w:rsid w:val="001B5842"/>
    <w:rsid w:val="001B5933"/>
    <w:rsid w:val="001B6458"/>
    <w:rsid w:val="001B6ED4"/>
    <w:rsid w:val="001C00B4"/>
    <w:rsid w:val="001C01AD"/>
    <w:rsid w:val="001C065B"/>
    <w:rsid w:val="001C1460"/>
    <w:rsid w:val="001C1469"/>
    <w:rsid w:val="001C1510"/>
    <w:rsid w:val="001C2535"/>
    <w:rsid w:val="001C2911"/>
    <w:rsid w:val="001C2DEE"/>
    <w:rsid w:val="001C2E9F"/>
    <w:rsid w:val="001C2EF8"/>
    <w:rsid w:val="001C3234"/>
    <w:rsid w:val="001C3B39"/>
    <w:rsid w:val="001C3E9E"/>
    <w:rsid w:val="001C3EF4"/>
    <w:rsid w:val="001C410A"/>
    <w:rsid w:val="001C49DC"/>
    <w:rsid w:val="001C4E6A"/>
    <w:rsid w:val="001C5A48"/>
    <w:rsid w:val="001C644F"/>
    <w:rsid w:val="001C6BF5"/>
    <w:rsid w:val="001C6E26"/>
    <w:rsid w:val="001C792C"/>
    <w:rsid w:val="001C7D0B"/>
    <w:rsid w:val="001C7D34"/>
    <w:rsid w:val="001C7DFE"/>
    <w:rsid w:val="001D02B1"/>
    <w:rsid w:val="001D134C"/>
    <w:rsid w:val="001D153E"/>
    <w:rsid w:val="001D16D1"/>
    <w:rsid w:val="001D1A83"/>
    <w:rsid w:val="001D1B7A"/>
    <w:rsid w:val="001D1D00"/>
    <w:rsid w:val="001D28D6"/>
    <w:rsid w:val="001D3E28"/>
    <w:rsid w:val="001D41F3"/>
    <w:rsid w:val="001D4267"/>
    <w:rsid w:val="001D42F3"/>
    <w:rsid w:val="001D446D"/>
    <w:rsid w:val="001D4694"/>
    <w:rsid w:val="001D5094"/>
    <w:rsid w:val="001D5166"/>
    <w:rsid w:val="001D598D"/>
    <w:rsid w:val="001D5B87"/>
    <w:rsid w:val="001D6666"/>
    <w:rsid w:val="001D679D"/>
    <w:rsid w:val="001D6F7E"/>
    <w:rsid w:val="001D7365"/>
    <w:rsid w:val="001D7612"/>
    <w:rsid w:val="001E04D1"/>
    <w:rsid w:val="001E0D8D"/>
    <w:rsid w:val="001E153C"/>
    <w:rsid w:val="001E2538"/>
    <w:rsid w:val="001E2BB0"/>
    <w:rsid w:val="001E2FEA"/>
    <w:rsid w:val="001E3060"/>
    <w:rsid w:val="001E31B4"/>
    <w:rsid w:val="001E3528"/>
    <w:rsid w:val="001E3CE6"/>
    <w:rsid w:val="001E4693"/>
    <w:rsid w:val="001E4B9E"/>
    <w:rsid w:val="001E4CCD"/>
    <w:rsid w:val="001E4F5A"/>
    <w:rsid w:val="001E5593"/>
    <w:rsid w:val="001E5EDB"/>
    <w:rsid w:val="001E5F42"/>
    <w:rsid w:val="001E6212"/>
    <w:rsid w:val="001E6432"/>
    <w:rsid w:val="001E6854"/>
    <w:rsid w:val="001E6F8D"/>
    <w:rsid w:val="001E76E7"/>
    <w:rsid w:val="001E7E27"/>
    <w:rsid w:val="001F0043"/>
    <w:rsid w:val="001F0456"/>
    <w:rsid w:val="001F17BA"/>
    <w:rsid w:val="001F184C"/>
    <w:rsid w:val="001F2227"/>
    <w:rsid w:val="001F29F5"/>
    <w:rsid w:val="001F30C9"/>
    <w:rsid w:val="001F327B"/>
    <w:rsid w:val="001F3846"/>
    <w:rsid w:val="001F395A"/>
    <w:rsid w:val="001F3A2F"/>
    <w:rsid w:val="001F47F0"/>
    <w:rsid w:val="001F557C"/>
    <w:rsid w:val="001F58B9"/>
    <w:rsid w:val="001F5C5B"/>
    <w:rsid w:val="001F6131"/>
    <w:rsid w:val="001F61AD"/>
    <w:rsid w:val="001F6694"/>
    <w:rsid w:val="001F69A0"/>
    <w:rsid w:val="001F6CF9"/>
    <w:rsid w:val="001F73E3"/>
    <w:rsid w:val="001F77BF"/>
    <w:rsid w:val="001F79F0"/>
    <w:rsid w:val="001F7A11"/>
    <w:rsid w:val="001F7BBF"/>
    <w:rsid w:val="001F7C77"/>
    <w:rsid w:val="00200580"/>
    <w:rsid w:val="00200582"/>
    <w:rsid w:val="00200EAD"/>
    <w:rsid w:val="0020102D"/>
    <w:rsid w:val="002010E6"/>
    <w:rsid w:val="00201102"/>
    <w:rsid w:val="002011CA"/>
    <w:rsid w:val="00201D8F"/>
    <w:rsid w:val="0020255B"/>
    <w:rsid w:val="00202A98"/>
    <w:rsid w:val="00202D31"/>
    <w:rsid w:val="00203419"/>
    <w:rsid w:val="0020389F"/>
    <w:rsid w:val="00204235"/>
    <w:rsid w:val="002045FF"/>
    <w:rsid w:val="0020641E"/>
    <w:rsid w:val="002064A8"/>
    <w:rsid w:val="0020671E"/>
    <w:rsid w:val="00207750"/>
    <w:rsid w:val="00207D24"/>
    <w:rsid w:val="00207EA5"/>
    <w:rsid w:val="00207F0A"/>
    <w:rsid w:val="0021007A"/>
    <w:rsid w:val="00210B50"/>
    <w:rsid w:val="002118DC"/>
    <w:rsid w:val="00211A78"/>
    <w:rsid w:val="00211DF1"/>
    <w:rsid w:val="00211F60"/>
    <w:rsid w:val="00211FCA"/>
    <w:rsid w:val="002121EB"/>
    <w:rsid w:val="002122BE"/>
    <w:rsid w:val="00212642"/>
    <w:rsid w:val="00212D98"/>
    <w:rsid w:val="0021325F"/>
    <w:rsid w:val="00213418"/>
    <w:rsid w:val="00213854"/>
    <w:rsid w:val="00213910"/>
    <w:rsid w:val="00213BB0"/>
    <w:rsid w:val="00214114"/>
    <w:rsid w:val="00214421"/>
    <w:rsid w:val="00214A03"/>
    <w:rsid w:val="00215628"/>
    <w:rsid w:val="00215650"/>
    <w:rsid w:val="00215E4D"/>
    <w:rsid w:val="00215E80"/>
    <w:rsid w:val="002171D9"/>
    <w:rsid w:val="0021745C"/>
    <w:rsid w:val="00217557"/>
    <w:rsid w:val="0022068E"/>
    <w:rsid w:val="0022112E"/>
    <w:rsid w:val="00221415"/>
    <w:rsid w:val="00221428"/>
    <w:rsid w:val="0022161D"/>
    <w:rsid w:val="00221991"/>
    <w:rsid w:val="00221A05"/>
    <w:rsid w:val="00221F20"/>
    <w:rsid w:val="002227CC"/>
    <w:rsid w:val="00222E99"/>
    <w:rsid w:val="00223649"/>
    <w:rsid w:val="00223720"/>
    <w:rsid w:val="00223A87"/>
    <w:rsid w:val="0022437E"/>
    <w:rsid w:val="00224451"/>
    <w:rsid w:val="0022533B"/>
    <w:rsid w:val="00225C6F"/>
    <w:rsid w:val="00225EFE"/>
    <w:rsid w:val="00225FFB"/>
    <w:rsid w:val="002263C6"/>
    <w:rsid w:val="00226CDE"/>
    <w:rsid w:val="00226D78"/>
    <w:rsid w:val="0022711D"/>
    <w:rsid w:val="0023023F"/>
    <w:rsid w:val="0023058A"/>
    <w:rsid w:val="0023096B"/>
    <w:rsid w:val="00230F97"/>
    <w:rsid w:val="00231054"/>
    <w:rsid w:val="00231208"/>
    <w:rsid w:val="002318CB"/>
    <w:rsid w:val="00231C2B"/>
    <w:rsid w:val="00232281"/>
    <w:rsid w:val="00232D88"/>
    <w:rsid w:val="00233694"/>
    <w:rsid w:val="0023374F"/>
    <w:rsid w:val="002338DB"/>
    <w:rsid w:val="00233A58"/>
    <w:rsid w:val="00234567"/>
    <w:rsid w:val="00234A4E"/>
    <w:rsid w:val="002355E8"/>
    <w:rsid w:val="00235C27"/>
    <w:rsid w:val="0023661C"/>
    <w:rsid w:val="002368D1"/>
    <w:rsid w:val="002369DD"/>
    <w:rsid w:val="0023701B"/>
    <w:rsid w:val="0023785D"/>
    <w:rsid w:val="00237A14"/>
    <w:rsid w:val="00237E73"/>
    <w:rsid w:val="0024065B"/>
    <w:rsid w:val="00240F81"/>
    <w:rsid w:val="00241496"/>
    <w:rsid w:val="002414B1"/>
    <w:rsid w:val="002415AC"/>
    <w:rsid w:val="002421B4"/>
    <w:rsid w:val="00242303"/>
    <w:rsid w:val="0024286B"/>
    <w:rsid w:val="0024321B"/>
    <w:rsid w:val="00243470"/>
    <w:rsid w:val="00244282"/>
    <w:rsid w:val="002446F9"/>
    <w:rsid w:val="002446FF"/>
    <w:rsid w:val="002447FD"/>
    <w:rsid w:val="00245EAF"/>
    <w:rsid w:val="002461C1"/>
    <w:rsid w:val="00246357"/>
    <w:rsid w:val="002465A2"/>
    <w:rsid w:val="00246C48"/>
    <w:rsid w:val="00247368"/>
    <w:rsid w:val="00247772"/>
    <w:rsid w:val="00247899"/>
    <w:rsid w:val="00247B26"/>
    <w:rsid w:val="00250095"/>
    <w:rsid w:val="002506A3"/>
    <w:rsid w:val="002506E4"/>
    <w:rsid w:val="00251F75"/>
    <w:rsid w:val="0025329B"/>
    <w:rsid w:val="002534EE"/>
    <w:rsid w:val="0025390C"/>
    <w:rsid w:val="00253BD0"/>
    <w:rsid w:val="00253D17"/>
    <w:rsid w:val="00253D40"/>
    <w:rsid w:val="002540BD"/>
    <w:rsid w:val="00254354"/>
    <w:rsid w:val="00254E53"/>
    <w:rsid w:val="00255CD3"/>
    <w:rsid w:val="00256982"/>
    <w:rsid w:val="00256A15"/>
    <w:rsid w:val="00256B7F"/>
    <w:rsid w:val="00256FF8"/>
    <w:rsid w:val="00257CEC"/>
    <w:rsid w:val="00257D84"/>
    <w:rsid w:val="00257F96"/>
    <w:rsid w:val="0026053A"/>
    <w:rsid w:val="00260C0E"/>
    <w:rsid w:val="00261122"/>
    <w:rsid w:val="00261228"/>
    <w:rsid w:val="00261F6B"/>
    <w:rsid w:val="00262668"/>
    <w:rsid w:val="00262DF6"/>
    <w:rsid w:val="00263024"/>
    <w:rsid w:val="002635C7"/>
    <w:rsid w:val="0026363B"/>
    <w:rsid w:val="00263CB5"/>
    <w:rsid w:val="00263E7C"/>
    <w:rsid w:val="00263F5C"/>
    <w:rsid w:val="00264E70"/>
    <w:rsid w:val="00264ECE"/>
    <w:rsid w:val="00264F3D"/>
    <w:rsid w:val="002666E3"/>
    <w:rsid w:val="002669DA"/>
    <w:rsid w:val="0026743A"/>
    <w:rsid w:val="0026782A"/>
    <w:rsid w:val="002679D3"/>
    <w:rsid w:val="00267E9B"/>
    <w:rsid w:val="00270DE3"/>
    <w:rsid w:val="002715A2"/>
    <w:rsid w:val="002717D1"/>
    <w:rsid w:val="00271BEA"/>
    <w:rsid w:val="00271FF4"/>
    <w:rsid w:val="0027211E"/>
    <w:rsid w:val="002725E7"/>
    <w:rsid w:val="00272B02"/>
    <w:rsid w:val="00272CA0"/>
    <w:rsid w:val="00272E57"/>
    <w:rsid w:val="00273270"/>
    <w:rsid w:val="00273784"/>
    <w:rsid w:val="00273EC4"/>
    <w:rsid w:val="002743D2"/>
    <w:rsid w:val="002746A4"/>
    <w:rsid w:val="0027475E"/>
    <w:rsid w:val="002753D7"/>
    <w:rsid w:val="0027553B"/>
    <w:rsid w:val="00275708"/>
    <w:rsid w:val="00275F81"/>
    <w:rsid w:val="00276CCC"/>
    <w:rsid w:val="002774B2"/>
    <w:rsid w:val="002778CD"/>
    <w:rsid w:val="00277975"/>
    <w:rsid w:val="002779DE"/>
    <w:rsid w:val="00277AA2"/>
    <w:rsid w:val="00277F9A"/>
    <w:rsid w:val="00280285"/>
    <w:rsid w:val="00280C06"/>
    <w:rsid w:val="00280E81"/>
    <w:rsid w:val="00281D78"/>
    <w:rsid w:val="002823C4"/>
    <w:rsid w:val="0028246E"/>
    <w:rsid w:val="002832FA"/>
    <w:rsid w:val="0028335D"/>
    <w:rsid w:val="002833C4"/>
    <w:rsid w:val="002834FA"/>
    <w:rsid w:val="002836D8"/>
    <w:rsid w:val="0028372F"/>
    <w:rsid w:val="00283A34"/>
    <w:rsid w:val="00283BA9"/>
    <w:rsid w:val="00283DE7"/>
    <w:rsid w:val="00284838"/>
    <w:rsid w:val="0028508E"/>
    <w:rsid w:val="002856C7"/>
    <w:rsid w:val="0028584C"/>
    <w:rsid w:val="002859C6"/>
    <w:rsid w:val="00286838"/>
    <w:rsid w:val="00287516"/>
    <w:rsid w:val="002877C0"/>
    <w:rsid w:val="0029048C"/>
    <w:rsid w:val="002904CD"/>
    <w:rsid w:val="002906B6"/>
    <w:rsid w:val="002913C7"/>
    <w:rsid w:val="00291522"/>
    <w:rsid w:val="002919E7"/>
    <w:rsid w:val="00291D5F"/>
    <w:rsid w:val="0029224B"/>
    <w:rsid w:val="002925A7"/>
    <w:rsid w:val="0029266A"/>
    <w:rsid w:val="00292F1E"/>
    <w:rsid w:val="00292F47"/>
    <w:rsid w:val="00293FB3"/>
    <w:rsid w:val="002941D0"/>
    <w:rsid w:val="0029425A"/>
    <w:rsid w:val="00294292"/>
    <w:rsid w:val="00294692"/>
    <w:rsid w:val="002955DA"/>
    <w:rsid w:val="00295FB6"/>
    <w:rsid w:val="002961AB"/>
    <w:rsid w:val="002961D3"/>
    <w:rsid w:val="0029627F"/>
    <w:rsid w:val="0029677E"/>
    <w:rsid w:val="00296BF4"/>
    <w:rsid w:val="0029703A"/>
    <w:rsid w:val="0029751E"/>
    <w:rsid w:val="00297631"/>
    <w:rsid w:val="002976E2"/>
    <w:rsid w:val="00297AEF"/>
    <w:rsid w:val="002A077D"/>
    <w:rsid w:val="002A12B9"/>
    <w:rsid w:val="002A18C5"/>
    <w:rsid w:val="002A256F"/>
    <w:rsid w:val="002A2A1C"/>
    <w:rsid w:val="002A2D91"/>
    <w:rsid w:val="002A366B"/>
    <w:rsid w:val="002A4E38"/>
    <w:rsid w:val="002A59B3"/>
    <w:rsid w:val="002A6246"/>
    <w:rsid w:val="002A6A8F"/>
    <w:rsid w:val="002A6EC2"/>
    <w:rsid w:val="002B0214"/>
    <w:rsid w:val="002B05BE"/>
    <w:rsid w:val="002B0875"/>
    <w:rsid w:val="002B1AFF"/>
    <w:rsid w:val="002B1DA0"/>
    <w:rsid w:val="002B1E1F"/>
    <w:rsid w:val="002B1ED6"/>
    <w:rsid w:val="002B2228"/>
    <w:rsid w:val="002B2379"/>
    <w:rsid w:val="002B293D"/>
    <w:rsid w:val="002B363C"/>
    <w:rsid w:val="002B3FBF"/>
    <w:rsid w:val="002B47C1"/>
    <w:rsid w:val="002B48EC"/>
    <w:rsid w:val="002B4ACE"/>
    <w:rsid w:val="002B4ED9"/>
    <w:rsid w:val="002B4FDC"/>
    <w:rsid w:val="002B51BB"/>
    <w:rsid w:val="002B54EE"/>
    <w:rsid w:val="002B56A4"/>
    <w:rsid w:val="002B5A53"/>
    <w:rsid w:val="002B68D6"/>
    <w:rsid w:val="002B6BE6"/>
    <w:rsid w:val="002B6CB1"/>
    <w:rsid w:val="002B7594"/>
    <w:rsid w:val="002B7E7A"/>
    <w:rsid w:val="002C039A"/>
    <w:rsid w:val="002C0A85"/>
    <w:rsid w:val="002C16EF"/>
    <w:rsid w:val="002C2153"/>
    <w:rsid w:val="002C241D"/>
    <w:rsid w:val="002C2A1C"/>
    <w:rsid w:val="002C2D3F"/>
    <w:rsid w:val="002C31D7"/>
    <w:rsid w:val="002C35A3"/>
    <w:rsid w:val="002C39F9"/>
    <w:rsid w:val="002C3D84"/>
    <w:rsid w:val="002C4CDA"/>
    <w:rsid w:val="002C5029"/>
    <w:rsid w:val="002C5E86"/>
    <w:rsid w:val="002C5F01"/>
    <w:rsid w:val="002C65E0"/>
    <w:rsid w:val="002C6B10"/>
    <w:rsid w:val="002C6F66"/>
    <w:rsid w:val="002D029E"/>
    <w:rsid w:val="002D0330"/>
    <w:rsid w:val="002D03C1"/>
    <w:rsid w:val="002D057F"/>
    <w:rsid w:val="002D0594"/>
    <w:rsid w:val="002D07DD"/>
    <w:rsid w:val="002D0959"/>
    <w:rsid w:val="002D0A00"/>
    <w:rsid w:val="002D1069"/>
    <w:rsid w:val="002D134C"/>
    <w:rsid w:val="002D2588"/>
    <w:rsid w:val="002D274C"/>
    <w:rsid w:val="002D2B00"/>
    <w:rsid w:val="002D30D4"/>
    <w:rsid w:val="002D3864"/>
    <w:rsid w:val="002D5545"/>
    <w:rsid w:val="002D5A4E"/>
    <w:rsid w:val="002D5AD3"/>
    <w:rsid w:val="002D6035"/>
    <w:rsid w:val="002D61BB"/>
    <w:rsid w:val="002D6358"/>
    <w:rsid w:val="002D6485"/>
    <w:rsid w:val="002D6A58"/>
    <w:rsid w:val="002D7D78"/>
    <w:rsid w:val="002E0827"/>
    <w:rsid w:val="002E08F9"/>
    <w:rsid w:val="002E0915"/>
    <w:rsid w:val="002E0968"/>
    <w:rsid w:val="002E0A9A"/>
    <w:rsid w:val="002E0C0C"/>
    <w:rsid w:val="002E194B"/>
    <w:rsid w:val="002E22D3"/>
    <w:rsid w:val="002E2502"/>
    <w:rsid w:val="002E292E"/>
    <w:rsid w:val="002E2FEA"/>
    <w:rsid w:val="002E3550"/>
    <w:rsid w:val="002E3782"/>
    <w:rsid w:val="002E3C96"/>
    <w:rsid w:val="002E3DEF"/>
    <w:rsid w:val="002E41B0"/>
    <w:rsid w:val="002E46BA"/>
    <w:rsid w:val="002E478F"/>
    <w:rsid w:val="002E4FB9"/>
    <w:rsid w:val="002E533D"/>
    <w:rsid w:val="002E58F9"/>
    <w:rsid w:val="002E6225"/>
    <w:rsid w:val="002E6260"/>
    <w:rsid w:val="002E655B"/>
    <w:rsid w:val="002E6E9E"/>
    <w:rsid w:val="002E7699"/>
    <w:rsid w:val="002E7A69"/>
    <w:rsid w:val="002E7B64"/>
    <w:rsid w:val="002F018A"/>
    <w:rsid w:val="002F09DA"/>
    <w:rsid w:val="002F0AAF"/>
    <w:rsid w:val="002F0BC1"/>
    <w:rsid w:val="002F0D77"/>
    <w:rsid w:val="002F0DD4"/>
    <w:rsid w:val="002F1292"/>
    <w:rsid w:val="002F15E2"/>
    <w:rsid w:val="002F28DC"/>
    <w:rsid w:val="002F2967"/>
    <w:rsid w:val="002F297E"/>
    <w:rsid w:val="002F3E2C"/>
    <w:rsid w:val="002F3ED5"/>
    <w:rsid w:val="002F4015"/>
    <w:rsid w:val="002F41A3"/>
    <w:rsid w:val="002F45AC"/>
    <w:rsid w:val="002F497B"/>
    <w:rsid w:val="002F4E67"/>
    <w:rsid w:val="002F5069"/>
    <w:rsid w:val="002F54FD"/>
    <w:rsid w:val="002F582A"/>
    <w:rsid w:val="002F5A32"/>
    <w:rsid w:val="002F5CC6"/>
    <w:rsid w:val="002F5D04"/>
    <w:rsid w:val="002F6885"/>
    <w:rsid w:val="002F6BC3"/>
    <w:rsid w:val="002F7A29"/>
    <w:rsid w:val="002F7E33"/>
    <w:rsid w:val="00300269"/>
    <w:rsid w:val="003003AF"/>
    <w:rsid w:val="00300E23"/>
    <w:rsid w:val="00300E87"/>
    <w:rsid w:val="003012D0"/>
    <w:rsid w:val="00301A13"/>
    <w:rsid w:val="00301AD0"/>
    <w:rsid w:val="003024B4"/>
    <w:rsid w:val="003026ED"/>
    <w:rsid w:val="0030275E"/>
    <w:rsid w:val="003027CC"/>
    <w:rsid w:val="00302ABA"/>
    <w:rsid w:val="00303298"/>
    <w:rsid w:val="00303405"/>
    <w:rsid w:val="00303768"/>
    <w:rsid w:val="0030385C"/>
    <w:rsid w:val="00303CF7"/>
    <w:rsid w:val="0030509D"/>
    <w:rsid w:val="00305A25"/>
    <w:rsid w:val="00305CF7"/>
    <w:rsid w:val="00306920"/>
    <w:rsid w:val="00306922"/>
    <w:rsid w:val="00306B0A"/>
    <w:rsid w:val="00306BA5"/>
    <w:rsid w:val="00306E35"/>
    <w:rsid w:val="00307FA4"/>
    <w:rsid w:val="00310268"/>
    <w:rsid w:val="0031074B"/>
    <w:rsid w:val="00310848"/>
    <w:rsid w:val="00310945"/>
    <w:rsid w:val="00310E4E"/>
    <w:rsid w:val="003120FA"/>
    <w:rsid w:val="003125CE"/>
    <w:rsid w:val="00312B69"/>
    <w:rsid w:val="00312CEF"/>
    <w:rsid w:val="00313487"/>
    <w:rsid w:val="00313612"/>
    <w:rsid w:val="0031392D"/>
    <w:rsid w:val="00313A08"/>
    <w:rsid w:val="00314148"/>
    <w:rsid w:val="003145EB"/>
    <w:rsid w:val="003150BF"/>
    <w:rsid w:val="00315346"/>
    <w:rsid w:val="003153E2"/>
    <w:rsid w:val="0031590B"/>
    <w:rsid w:val="00315C72"/>
    <w:rsid w:val="003161E7"/>
    <w:rsid w:val="003162A7"/>
    <w:rsid w:val="003164D8"/>
    <w:rsid w:val="0031692C"/>
    <w:rsid w:val="00316C45"/>
    <w:rsid w:val="00317598"/>
    <w:rsid w:val="00317A44"/>
    <w:rsid w:val="00317C02"/>
    <w:rsid w:val="0032026D"/>
    <w:rsid w:val="003226AB"/>
    <w:rsid w:val="0032286F"/>
    <w:rsid w:val="0032333C"/>
    <w:rsid w:val="003235E4"/>
    <w:rsid w:val="00323BAF"/>
    <w:rsid w:val="0032402A"/>
    <w:rsid w:val="0032453C"/>
    <w:rsid w:val="0032516A"/>
    <w:rsid w:val="00326155"/>
    <w:rsid w:val="003261DD"/>
    <w:rsid w:val="00326681"/>
    <w:rsid w:val="003269AF"/>
    <w:rsid w:val="00326E3D"/>
    <w:rsid w:val="00326E6D"/>
    <w:rsid w:val="00330DBC"/>
    <w:rsid w:val="00332940"/>
    <w:rsid w:val="00332A01"/>
    <w:rsid w:val="003332EB"/>
    <w:rsid w:val="00333A0F"/>
    <w:rsid w:val="00333A71"/>
    <w:rsid w:val="0033428F"/>
    <w:rsid w:val="0033437A"/>
    <w:rsid w:val="0033478E"/>
    <w:rsid w:val="0033493E"/>
    <w:rsid w:val="00334F23"/>
    <w:rsid w:val="00334F84"/>
    <w:rsid w:val="00335194"/>
    <w:rsid w:val="003355CE"/>
    <w:rsid w:val="0033593D"/>
    <w:rsid w:val="00335CD3"/>
    <w:rsid w:val="00335D31"/>
    <w:rsid w:val="003364D6"/>
    <w:rsid w:val="00336F8A"/>
    <w:rsid w:val="00337454"/>
    <w:rsid w:val="00337F6C"/>
    <w:rsid w:val="00340448"/>
    <w:rsid w:val="003407A6"/>
    <w:rsid w:val="00340830"/>
    <w:rsid w:val="003409B5"/>
    <w:rsid w:val="00340F3A"/>
    <w:rsid w:val="003410CF"/>
    <w:rsid w:val="00341747"/>
    <w:rsid w:val="00341CD0"/>
    <w:rsid w:val="00342017"/>
    <w:rsid w:val="00342313"/>
    <w:rsid w:val="00342497"/>
    <w:rsid w:val="00342ADD"/>
    <w:rsid w:val="00342B87"/>
    <w:rsid w:val="00342DB7"/>
    <w:rsid w:val="00343419"/>
    <w:rsid w:val="003437E2"/>
    <w:rsid w:val="00343A80"/>
    <w:rsid w:val="003442DC"/>
    <w:rsid w:val="003448B3"/>
    <w:rsid w:val="00344DD1"/>
    <w:rsid w:val="00345010"/>
    <w:rsid w:val="00346B3C"/>
    <w:rsid w:val="00346B5D"/>
    <w:rsid w:val="00346CE9"/>
    <w:rsid w:val="00347022"/>
    <w:rsid w:val="00347149"/>
    <w:rsid w:val="003476B7"/>
    <w:rsid w:val="0034775A"/>
    <w:rsid w:val="00347886"/>
    <w:rsid w:val="00347905"/>
    <w:rsid w:val="00347DFF"/>
    <w:rsid w:val="0035057F"/>
    <w:rsid w:val="0035061A"/>
    <w:rsid w:val="00350A13"/>
    <w:rsid w:val="00350A19"/>
    <w:rsid w:val="00351331"/>
    <w:rsid w:val="00351F4A"/>
    <w:rsid w:val="00351F67"/>
    <w:rsid w:val="003523B4"/>
    <w:rsid w:val="003527AE"/>
    <w:rsid w:val="00352CA7"/>
    <w:rsid w:val="00352EC5"/>
    <w:rsid w:val="00352F16"/>
    <w:rsid w:val="00353061"/>
    <w:rsid w:val="00353C69"/>
    <w:rsid w:val="00354520"/>
    <w:rsid w:val="003548C1"/>
    <w:rsid w:val="00354BD3"/>
    <w:rsid w:val="00354EB5"/>
    <w:rsid w:val="003552B3"/>
    <w:rsid w:val="00355319"/>
    <w:rsid w:val="00355640"/>
    <w:rsid w:val="00356014"/>
    <w:rsid w:val="0035651C"/>
    <w:rsid w:val="00356607"/>
    <w:rsid w:val="00356F7B"/>
    <w:rsid w:val="003577DC"/>
    <w:rsid w:val="00357ABD"/>
    <w:rsid w:val="003603C1"/>
    <w:rsid w:val="003609D9"/>
    <w:rsid w:val="00360C35"/>
    <w:rsid w:val="00360EA2"/>
    <w:rsid w:val="003611C6"/>
    <w:rsid w:val="0036121C"/>
    <w:rsid w:val="003624A7"/>
    <w:rsid w:val="00362B2D"/>
    <w:rsid w:val="00363196"/>
    <w:rsid w:val="003631BB"/>
    <w:rsid w:val="0036383F"/>
    <w:rsid w:val="00363F4D"/>
    <w:rsid w:val="00364D72"/>
    <w:rsid w:val="00365747"/>
    <w:rsid w:val="00365B81"/>
    <w:rsid w:val="003660DF"/>
    <w:rsid w:val="00366392"/>
    <w:rsid w:val="00366790"/>
    <w:rsid w:val="00366D0D"/>
    <w:rsid w:val="00367343"/>
    <w:rsid w:val="00367D25"/>
    <w:rsid w:val="00367D45"/>
    <w:rsid w:val="00370422"/>
    <w:rsid w:val="003706FE"/>
    <w:rsid w:val="00370C8D"/>
    <w:rsid w:val="0037175B"/>
    <w:rsid w:val="00371A1E"/>
    <w:rsid w:val="00371DE2"/>
    <w:rsid w:val="003720E4"/>
    <w:rsid w:val="0037260D"/>
    <w:rsid w:val="00372868"/>
    <w:rsid w:val="00372C19"/>
    <w:rsid w:val="00373301"/>
    <w:rsid w:val="00373A48"/>
    <w:rsid w:val="00373D6E"/>
    <w:rsid w:val="00375096"/>
    <w:rsid w:val="003750D7"/>
    <w:rsid w:val="00376411"/>
    <w:rsid w:val="003766C5"/>
    <w:rsid w:val="0037770B"/>
    <w:rsid w:val="00377F72"/>
    <w:rsid w:val="00380AF0"/>
    <w:rsid w:val="00381864"/>
    <w:rsid w:val="00381A83"/>
    <w:rsid w:val="003821DB"/>
    <w:rsid w:val="00382662"/>
    <w:rsid w:val="003845DE"/>
    <w:rsid w:val="00384DA5"/>
    <w:rsid w:val="003855E2"/>
    <w:rsid w:val="003859E3"/>
    <w:rsid w:val="00386801"/>
    <w:rsid w:val="003869D5"/>
    <w:rsid w:val="003869EA"/>
    <w:rsid w:val="00386D9D"/>
    <w:rsid w:val="00387D34"/>
    <w:rsid w:val="00387FAF"/>
    <w:rsid w:val="0039026D"/>
    <w:rsid w:val="0039039E"/>
    <w:rsid w:val="00390670"/>
    <w:rsid w:val="00390739"/>
    <w:rsid w:val="003907A0"/>
    <w:rsid w:val="00391298"/>
    <w:rsid w:val="003916E4"/>
    <w:rsid w:val="00391AF9"/>
    <w:rsid w:val="00391BC0"/>
    <w:rsid w:val="00391C4A"/>
    <w:rsid w:val="00391D0B"/>
    <w:rsid w:val="0039294A"/>
    <w:rsid w:val="00392C7A"/>
    <w:rsid w:val="00392EB7"/>
    <w:rsid w:val="003930EF"/>
    <w:rsid w:val="00393769"/>
    <w:rsid w:val="00393C91"/>
    <w:rsid w:val="00394322"/>
    <w:rsid w:val="0039537B"/>
    <w:rsid w:val="0039602F"/>
    <w:rsid w:val="00397CBD"/>
    <w:rsid w:val="00397DA8"/>
    <w:rsid w:val="00397F53"/>
    <w:rsid w:val="00397FEB"/>
    <w:rsid w:val="003A0125"/>
    <w:rsid w:val="003A02CD"/>
    <w:rsid w:val="003A0D67"/>
    <w:rsid w:val="003A0D77"/>
    <w:rsid w:val="003A0D7E"/>
    <w:rsid w:val="003A175B"/>
    <w:rsid w:val="003A1819"/>
    <w:rsid w:val="003A1875"/>
    <w:rsid w:val="003A1A1C"/>
    <w:rsid w:val="003A1ABF"/>
    <w:rsid w:val="003A298C"/>
    <w:rsid w:val="003A3494"/>
    <w:rsid w:val="003A3949"/>
    <w:rsid w:val="003A3F54"/>
    <w:rsid w:val="003A4163"/>
    <w:rsid w:val="003A4221"/>
    <w:rsid w:val="003A4B84"/>
    <w:rsid w:val="003A4DAC"/>
    <w:rsid w:val="003A4E6C"/>
    <w:rsid w:val="003A5BC8"/>
    <w:rsid w:val="003A5C7A"/>
    <w:rsid w:val="003A60D3"/>
    <w:rsid w:val="003A6743"/>
    <w:rsid w:val="003A6E47"/>
    <w:rsid w:val="003A6E62"/>
    <w:rsid w:val="003A6FA2"/>
    <w:rsid w:val="003A7857"/>
    <w:rsid w:val="003B000C"/>
    <w:rsid w:val="003B048E"/>
    <w:rsid w:val="003B196D"/>
    <w:rsid w:val="003B1ACD"/>
    <w:rsid w:val="003B1B81"/>
    <w:rsid w:val="003B27E0"/>
    <w:rsid w:val="003B2B5C"/>
    <w:rsid w:val="003B2C0C"/>
    <w:rsid w:val="003B2C29"/>
    <w:rsid w:val="003B2D04"/>
    <w:rsid w:val="003B359D"/>
    <w:rsid w:val="003B403C"/>
    <w:rsid w:val="003B4074"/>
    <w:rsid w:val="003B45C4"/>
    <w:rsid w:val="003B4824"/>
    <w:rsid w:val="003B5285"/>
    <w:rsid w:val="003B57F3"/>
    <w:rsid w:val="003B6104"/>
    <w:rsid w:val="003B68CD"/>
    <w:rsid w:val="003B6907"/>
    <w:rsid w:val="003B6ED6"/>
    <w:rsid w:val="003B7037"/>
    <w:rsid w:val="003B7260"/>
    <w:rsid w:val="003B73FE"/>
    <w:rsid w:val="003B77A5"/>
    <w:rsid w:val="003B7C1B"/>
    <w:rsid w:val="003B7DFF"/>
    <w:rsid w:val="003C0001"/>
    <w:rsid w:val="003C14EF"/>
    <w:rsid w:val="003C1720"/>
    <w:rsid w:val="003C20D3"/>
    <w:rsid w:val="003C2324"/>
    <w:rsid w:val="003C2B80"/>
    <w:rsid w:val="003C2D5C"/>
    <w:rsid w:val="003C2FED"/>
    <w:rsid w:val="003C30D1"/>
    <w:rsid w:val="003C38A4"/>
    <w:rsid w:val="003C3F67"/>
    <w:rsid w:val="003C4515"/>
    <w:rsid w:val="003C4BD1"/>
    <w:rsid w:val="003C6AA1"/>
    <w:rsid w:val="003C76BF"/>
    <w:rsid w:val="003C7AA9"/>
    <w:rsid w:val="003C7DA4"/>
    <w:rsid w:val="003D04B9"/>
    <w:rsid w:val="003D0DC5"/>
    <w:rsid w:val="003D0F3F"/>
    <w:rsid w:val="003D1AB2"/>
    <w:rsid w:val="003D224D"/>
    <w:rsid w:val="003D2BF9"/>
    <w:rsid w:val="003D36A6"/>
    <w:rsid w:val="003D3815"/>
    <w:rsid w:val="003D3AD8"/>
    <w:rsid w:val="003D441C"/>
    <w:rsid w:val="003D4640"/>
    <w:rsid w:val="003D474D"/>
    <w:rsid w:val="003D4B54"/>
    <w:rsid w:val="003D4BB7"/>
    <w:rsid w:val="003D5E9F"/>
    <w:rsid w:val="003D5EE1"/>
    <w:rsid w:val="003D5FF1"/>
    <w:rsid w:val="003D65F4"/>
    <w:rsid w:val="003D6658"/>
    <w:rsid w:val="003D68A0"/>
    <w:rsid w:val="003D6FC4"/>
    <w:rsid w:val="003D767E"/>
    <w:rsid w:val="003D76B3"/>
    <w:rsid w:val="003D7B02"/>
    <w:rsid w:val="003D7D01"/>
    <w:rsid w:val="003D7EFD"/>
    <w:rsid w:val="003E056A"/>
    <w:rsid w:val="003E06C9"/>
    <w:rsid w:val="003E0F95"/>
    <w:rsid w:val="003E10EE"/>
    <w:rsid w:val="003E156E"/>
    <w:rsid w:val="003E3DF5"/>
    <w:rsid w:val="003E4684"/>
    <w:rsid w:val="003E480D"/>
    <w:rsid w:val="003E5443"/>
    <w:rsid w:val="003E5AAA"/>
    <w:rsid w:val="003E5CAB"/>
    <w:rsid w:val="003E6FF7"/>
    <w:rsid w:val="003E7270"/>
    <w:rsid w:val="003E7782"/>
    <w:rsid w:val="003E7D89"/>
    <w:rsid w:val="003F021E"/>
    <w:rsid w:val="003F04A3"/>
    <w:rsid w:val="003F0F98"/>
    <w:rsid w:val="003F1206"/>
    <w:rsid w:val="003F1226"/>
    <w:rsid w:val="003F1785"/>
    <w:rsid w:val="003F1F3C"/>
    <w:rsid w:val="003F2479"/>
    <w:rsid w:val="003F27F2"/>
    <w:rsid w:val="003F2CB6"/>
    <w:rsid w:val="003F2DF1"/>
    <w:rsid w:val="003F30F0"/>
    <w:rsid w:val="003F310B"/>
    <w:rsid w:val="003F347B"/>
    <w:rsid w:val="003F375B"/>
    <w:rsid w:val="003F3A94"/>
    <w:rsid w:val="003F3AB1"/>
    <w:rsid w:val="003F437C"/>
    <w:rsid w:val="003F47CB"/>
    <w:rsid w:val="003F48ED"/>
    <w:rsid w:val="003F4DA7"/>
    <w:rsid w:val="003F5552"/>
    <w:rsid w:val="003F5D6F"/>
    <w:rsid w:val="003F62FB"/>
    <w:rsid w:val="003F64D1"/>
    <w:rsid w:val="003F6C20"/>
    <w:rsid w:val="003F6E62"/>
    <w:rsid w:val="003F70AD"/>
    <w:rsid w:val="003F70C4"/>
    <w:rsid w:val="003F764E"/>
    <w:rsid w:val="003F79C9"/>
    <w:rsid w:val="003F7C5E"/>
    <w:rsid w:val="003F7E01"/>
    <w:rsid w:val="00400E50"/>
    <w:rsid w:val="00400F7D"/>
    <w:rsid w:val="004018FA"/>
    <w:rsid w:val="00402174"/>
    <w:rsid w:val="00402C20"/>
    <w:rsid w:val="00402F8F"/>
    <w:rsid w:val="004031B9"/>
    <w:rsid w:val="00403296"/>
    <w:rsid w:val="00403ED1"/>
    <w:rsid w:val="00404765"/>
    <w:rsid w:val="00404886"/>
    <w:rsid w:val="00404B95"/>
    <w:rsid w:val="00405117"/>
    <w:rsid w:val="00405476"/>
    <w:rsid w:val="004058FB"/>
    <w:rsid w:val="00405A04"/>
    <w:rsid w:val="00406127"/>
    <w:rsid w:val="00406437"/>
    <w:rsid w:val="00406546"/>
    <w:rsid w:val="004065D0"/>
    <w:rsid w:val="0040663E"/>
    <w:rsid w:val="0040669D"/>
    <w:rsid w:val="0040673B"/>
    <w:rsid w:val="00406CC4"/>
    <w:rsid w:val="00406DBA"/>
    <w:rsid w:val="00406DCF"/>
    <w:rsid w:val="00406EBE"/>
    <w:rsid w:val="00406ED4"/>
    <w:rsid w:val="00407773"/>
    <w:rsid w:val="00407B48"/>
    <w:rsid w:val="00410AA0"/>
    <w:rsid w:val="00410CAE"/>
    <w:rsid w:val="004111E8"/>
    <w:rsid w:val="0041289C"/>
    <w:rsid w:val="00412FD3"/>
    <w:rsid w:val="00412FE0"/>
    <w:rsid w:val="004141DE"/>
    <w:rsid w:val="0041426D"/>
    <w:rsid w:val="004146C1"/>
    <w:rsid w:val="00414845"/>
    <w:rsid w:val="004152CA"/>
    <w:rsid w:val="004157AF"/>
    <w:rsid w:val="004158B3"/>
    <w:rsid w:val="00415D5F"/>
    <w:rsid w:val="004160EA"/>
    <w:rsid w:val="004161CE"/>
    <w:rsid w:val="00416376"/>
    <w:rsid w:val="00416393"/>
    <w:rsid w:val="0041673E"/>
    <w:rsid w:val="00416872"/>
    <w:rsid w:val="00416DD2"/>
    <w:rsid w:val="00416EFF"/>
    <w:rsid w:val="00416FBA"/>
    <w:rsid w:val="0042032C"/>
    <w:rsid w:val="00421129"/>
    <w:rsid w:val="004221D5"/>
    <w:rsid w:val="00422321"/>
    <w:rsid w:val="00422443"/>
    <w:rsid w:val="004229DA"/>
    <w:rsid w:val="00422D0C"/>
    <w:rsid w:val="00423DD6"/>
    <w:rsid w:val="004244F4"/>
    <w:rsid w:val="004251AC"/>
    <w:rsid w:val="00425357"/>
    <w:rsid w:val="00425B8F"/>
    <w:rsid w:val="00425C1B"/>
    <w:rsid w:val="0042722E"/>
    <w:rsid w:val="00427769"/>
    <w:rsid w:val="00427821"/>
    <w:rsid w:val="00427858"/>
    <w:rsid w:val="00427F6C"/>
    <w:rsid w:val="00430579"/>
    <w:rsid w:val="004305B7"/>
    <w:rsid w:val="00430FCE"/>
    <w:rsid w:val="0043106B"/>
    <w:rsid w:val="004310B9"/>
    <w:rsid w:val="0043128D"/>
    <w:rsid w:val="00431695"/>
    <w:rsid w:val="00431B33"/>
    <w:rsid w:val="00432561"/>
    <w:rsid w:val="00432B8F"/>
    <w:rsid w:val="00432F28"/>
    <w:rsid w:val="004331B3"/>
    <w:rsid w:val="00433553"/>
    <w:rsid w:val="00433B0D"/>
    <w:rsid w:val="00433DAB"/>
    <w:rsid w:val="00434715"/>
    <w:rsid w:val="00434C7F"/>
    <w:rsid w:val="00434E60"/>
    <w:rsid w:val="00435907"/>
    <w:rsid w:val="004360C6"/>
    <w:rsid w:val="004365DB"/>
    <w:rsid w:val="00436EEF"/>
    <w:rsid w:val="004375E0"/>
    <w:rsid w:val="0043768B"/>
    <w:rsid w:val="00437695"/>
    <w:rsid w:val="0043787D"/>
    <w:rsid w:val="00437F9B"/>
    <w:rsid w:val="004403E4"/>
    <w:rsid w:val="00440F13"/>
    <w:rsid w:val="00440FEB"/>
    <w:rsid w:val="00441AAE"/>
    <w:rsid w:val="00442BF5"/>
    <w:rsid w:val="00443434"/>
    <w:rsid w:val="00443596"/>
    <w:rsid w:val="004438CC"/>
    <w:rsid w:val="004444C3"/>
    <w:rsid w:val="004453B2"/>
    <w:rsid w:val="004454F0"/>
    <w:rsid w:val="00445C8B"/>
    <w:rsid w:val="0044608B"/>
    <w:rsid w:val="00447CA0"/>
    <w:rsid w:val="004501C3"/>
    <w:rsid w:val="0045025C"/>
    <w:rsid w:val="004503A7"/>
    <w:rsid w:val="00450984"/>
    <w:rsid w:val="00450F77"/>
    <w:rsid w:val="004510C0"/>
    <w:rsid w:val="004514D2"/>
    <w:rsid w:val="0045177B"/>
    <w:rsid w:val="00451A48"/>
    <w:rsid w:val="004523DE"/>
    <w:rsid w:val="004525A5"/>
    <w:rsid w:val="00452998"/>
    <w:rsid w:val="00454402"/>
    <w:rsid w:val="00454D7E"/>
    <w:rsid w:val="00454ECB"/>
    <w:rsid w:val="00455C4D"/>
    <w:rsid w:val="00456A76"/>
    <w:rsid w:val="00456AA4"/>
    <w:rsid w:val="00456E23"/>
    <w:rsid w:val="00456E38"/>
    <w:rsid w:val="004570AE"/>
    <w:rsid w:val="004570C2"/>
    <w:rsid w:val="00457343"/>
    <w:rsid w:val="004576FB"/>
    <w:rsid w:val="0045782A"/>
    <w:rsid w:val="00457CD0"/>
    <w:rsid w:val="00457DA1"/>
    <w:rsid w:val="00457F00"/>
    <w:rsid w:val="00460414"/>
    <w:rsid w:val="00460543"/>
    <w:rsid w:val="00461603"/>
    <w:rsid w:val="00461A72"/>
    <w:rsid w:val="00461FC0"/>
    <w:rsid w:val="004624A8"/>
    <w:rsid w:val="0046280D"/>
    <w:rsid w:val="004629A1"/>
    <w:rsid w:val="00462D22"/>
    <w:rsid w:val="00462DB1"/>
    <w:rsid w:val="00463C9F"/>
    <w:rsid w:val="00464FCC"/>
    <w:rsid w:val="0046531D"/>
    <w:rsid w:val="004660D3"/>
    <w:rsid w:val="004662B3"/>
    <w:rsid w:val="004665F0"/>
    <w:rsid w:val="00466A15"/>
    <w:rsid w:val="00466FA4"/>
    <w:rsid w:val="00467936"/>
    <w:rsid w:val="00467CAE"/>
    <w:rsid w:val="00467D29"/>
    <w:rsid w:val="004704C5"/>
    <w:rsid w:val="00470BC9"/>
    <w:rsid w:val="00470C53"/>
    <w:rsid w:val="00471240"/>
    <w:rsid w:val="00472225"/>
    <w:rsid w:val="00472625"/>
    <w:rsid w:val="00472CFF"/>
    <w:rsid w:val="00472D57"/>
    <w:rsid w:val="00473D78"/>
    <w:rsid w:val="00473DE3"/>
    <w:rsid w:val="004741E6"/>
    <w:rsid w:val="0047478A"/>
    <w:rsid w:val="00474C10"/>
    <w:rsid w:val="0047545D"/>
    <w:rsid w:val="004755C0"/>
    <w:rsid w:val="00475D48"/>
    <w:rsid w:val="00475E39"/>
    <w:rsid w:val="0047607E"/>
    <w:rsid w:val="004762D2"/>
    <w:rsid w:val="00476956"/>
    <w:rsid w:val="00476D78"/>
    <w:rsid w:val="0047726C"/>
    <w:rsid w:val="004803CA"/>
    <w:rsid w:val="00480504"/>
    <w:rsid w:val="004807A5"/>
    <w:rsid w:val="00480C32"/>
    <w:rsid w:val="00482579"/>
    <w:rsid w:val="00482663"/>
    <w:rsid w:val="00482B67"/>
    <w:rsid w:val="004832DC"/>
    <w:rsid w:val="004833E4"/>
    <w:rsid w:val="00483608"/>
    <w:rsid w:val="00484013"/>
    <w:rsid w:val="00484BF9"/>
    <w:rsid w:val="00485470"/>
    <w:rsid w:val="004854E8"/>
    <w:rsid w:val="0048564F"/>
    <w:rsid w:val="0048624C"/>
    <w:rsid w:val="004867F7"/>
    <w:rsid w:val="00486963"/>
    <w:rsid w:val="004876CB"/>
    <w:rsid w:val="00490438"/>
    <w:rsid w:val="00490456"/>
    <w:rsid w:val="00490638"/>
    <w:rsid w:val="00491220"/>
    <w:rsid w:val="00491835"/>
    <w:rsid w:val="00491DF8"/>
    <w:rsid w:val="00491FC4"/>
    <w:rsid w:val="0049220B"/>
    <w:rsid w:val="00492222"/>
    <w:rsid w:val="00492938"/>
    <w:rsid w:val="00492C03"/>
    <w:rsid w:val="00492E14"/>
    <w:rsid w:val="00493410"/>
    <w:rsid w:val="004940F8"/>
    <w:rsid w:val="00494212"/>
    <w:rsid w:val="004948D6"/>
    <w:rsid w:val="004953AD"/>
    <w:rsid w:val="0049586A"/>
    <w:rsid w:val="0049597F"/>
    <w:rsid w:val="004961C1"/>
    <w:rsid w:val="0049658F"/>
    <w:rsid w:val="00496B3F"/>
    <w:rsid w:val="00496DFD"/>
    <w:rsid w:val="00496FC4"/>
    <w:rsid w:val="0049762B"/>
    <w:rsid w:val="004976B0"/>
    <w:rsid w:val="00497734"/>
    <w:rsid w:val="00497A32"/>
    <w:rsid w:val="00497D84"/>
    <w:rsid w:val="00497E6E"/>
    <w:rsid w:val="004A0499"/>
    <w:rsid w:val="004A1252"/>
    <w:rsid w:val="004A142B"/>
    <w:rsid w:val="004A1E51"/>
    <w:rsid w:val="004A1E95"/>
    <w:rsid w:val="004A2144"/>
    <w:rsid w:val="004A253C"/>
    <w:rsid w:val="004A2560"/>
    <w:rsid w:val="004A29D2"/>
    <w:rsid w:val="004A2F35"/>
    <w:rsid w:val="004A357B"/>
    <w:rsid w:val="004A3BE6"/>
    <w:rsid w:val="004A4BFE"/>
    <w:rsid w:val="004A574F"/>
    <w:rsid w:val="004A595B"/>
    <w:rsid w:val="004A5D8A"/>
    <w:rsid w:val="004A5DCF"/>
    <w:rsid w:val="004A60C6"/>
    <w:rsid w:val="004A6E17"/>
    <w:rsid w:val="004A76D5"/>
    <w:rsid w:val="004A7DDD"/>
    <w:rsid w:val="004B04F5"/>
    <w:rsid w:val="004B075C"/>
    <w:rsid w:val="004B0A0A"/>
    <w:rsid w:val="004B116F"/>
    <w:rsid w:val="004B1881"/>
    <w:rsid w:val="004B2301"/>
    <w:rsid w:val="004B2BA6"/>
    <w:rsid w:val="004B3294"/>
    <w:rsid w:val="004B3DD8"/>
    <w:rsid w:val="004B4830"/>
    <w:rsid w:val="004B5186"/>
    <w:rsid w:val="004B592D"/>
    <w:rsid w:val="004B5D56"/>
    <w:rsid w:val="004B5E7D"/>
    <w:rsid w:val="004B5EB6"/>
    <w:rsid w:val="004B5EE2"/>
    <w:rsid w:val="004B632D"/>
    <w:rsid w:val="004B68A5"/>
    <w:rsid w:val="004B6B2F"/>
    <w:rsid w:val="004B6F71"/>
    <w:rsid w:val="004B7981"/>
    <w:rsid w:val="004C017D"/>
    <w:rsid w:val="004C02D3"/>
    <w:rsid w:val="004C0B75"/>
    <w:rsid w:val="004C0E6A"/>
    <w:rsid w:val="004C1019"/>
    <w:rsid w:val="004C1DA6"/>
    <w:rsid w:val="004C1F6A"/>
    <w:rsid w:val="004C2BDF"/>
    <w:rsid w:val="004C2EA4"/>
    <w:rsid w:val="004C3869"/>
    <w:rsid w:val="004C3B0B"/>
    <w:rsid w:val="004C3D1F"/>
    <w:rsid w:val="004C3DEA"/>
    <w:rsid w:val="004C475B"/>
    <w:rsid w:val="004C4898"/>
    <w:rsid w:val="004C48CA"/>
    <w:rsid w:val="004C4AA7"/>
    <w:rsid w:val="004C4BD6"/>
    <w:rsid w:val="004C4C81"/>
    <w:rsid w:val="004C513D"/>
    <w:rsid w:val="004C57D0"/>
    <w:rsid w:val="004C5C91"/>
    <w:rsid w:val="004C5D52"/>
    <w:rsid w:val="004C6463"/>
    <w:rsid w:val="004C6A8D"/>
    <w:rsid w:val="004C6FB3"/>
    <w:rsid w:val="004C754A"/>
    <w:rsid w:val="004C78D3"/>
    <w:rsid w:val="004D0261"/>
    <w:rsid w:val="004D0D7A"/>
    <w:rsid w:val="004D1AFE"/>
    <w:rsid w:val="004D1C0B"/>
    <w:rsid w:val="004D1ECC"/>
    <w:rsid w:val="004D224B"/>
    <w:rsid w:val="004D2288"/>
    <w:rsid w:val="004D29BF"/>
    <w:rsid w:val="004D30F9"/>
    <w:rsid w:val="004D337D"/>
    <w:rsid w:val="004D3905"/>
    <w:rsid w:val="004D3A3E"/>
    <w:rsid w:val="004D3A7F"/>
    <w:rsid w:val="004D3BC6"/>
    <w:rsid w:val="004D4E77"/>
    <w:rsid w:val="004D5657"/>
    <w:rsid w:val="004D65EF"/>
    <w:rsid w:val="004D74B0"/>
    <w:rsid w:val="004D76B7"/>
    <w:rsid w:val="004D794F"/>
    <w:rsid w:val="004E0541"/>
    <w:rsid w:val="004E0958"/>
    <w:rsid w:val="004E1A18"/>
    <w:rsid w:val="004E1EFC"/>
    <w:rsid w:val="004E215C"/>
    <w:rsid w:val="004E225B"/>
    <w:rsid w:val="004E2884"/>
    <w:rsid w:val="004E2D30"/>
    <w:rsid w:val="004E4DC4"/>
    <w:rsid w:val="004E4EB1"/>
    <w:rsid w:val="004E53DA"/>
    <w:rsid w:val="004E5413"/>
    <w:rsid w:val="004E58AC"/>
    <w:rsid w:val="004E5C26"/>
    <w:rsid w:val="004E64C8"/>
    <w:rsid w:val="004E64E1"/>
    <w:rsid w:val="004E74D2"/>
    <w:rsid w:val="004E7531"/>
    <w:rsid w:val="004F06AC"/>
    <w:rsid w:val="004F0B83"/>
    <w:rsid w:val="004F1015"/>
    <w:rsid w:val="004F14BE"/>
    <w:rsid w:val="004F17AC"/>
    <w:rsid w:val="004F245D"/>
    <w:rsid w:val="004F2A15"/>
    <w:rsid w:val="004F2BB2"/>
    <w:rsid w:val="004F2BF4"/>
    <w:rsid w:val="004F4887"/>
    <w:rsid w:val="004F4A14"/>
    <w:rsid w:val="004F4C4E"/>
    <w:rsid w:val="004F512C"/>
    <w:rsid w:val="004F521C"/>
    <w:rsid w:val="004F52C1"/>
    <w:rsid w:val="004F6B34"/>
    <w:rsid w:val="004F6D86"/>
    <w:rsid w:val="004F789A"/>
    <w:rsid w:val="00500006"/>
    <w:rsid w:val="00500406"/>
    <w:rsid w:val="0050062C"/>
    <w:rsid w:val="005008E2"/>
    <w:rsid w:val="00500993"/>
    <w:rsid w:val="00500CDF"/>
    <w:rsid w:val="00501267"/>
    <w:rsid w:val="005014C9"/>
    <w:rsid w:val="00501649"/>
    <w:rsid w:val="0050169D"/>
    <w:rsid w:val="00502724"/>
    <w:rsid w:val="00503A43"/>
    <w:rsid w:val="00503D9A"/>
    <w:rsid w:val="005040FC"/>
    <w:rsid w:val="0050429D"/>
    <w:rsid w:val="0050452F"/>
    <w:rsid w:val="00504782"/>
    <w:rsid w:val="00504A3A"/>
    <w:rsid w:val="00504DDD"/>
    <w:rsid w:val="005059C4"/>
    <w:rsid w:val="00505B82"/>
    <w:rsid w:val="005063CD"/>
    <w:rsid w:val="005063FF"/>
    <w:rsid w:val="0050645B"/>
    <w:rsid w:val="005068EB"/>
    <w:rsid w:val="00506A2B"/>
    <w:rsid w:val="00507BBB"/>
    <w:rsid w:val="00507C39"/>
    <w:rsid w:val="00507D9D"/>
    <w:rsid w:val="00507EFE"/>
    <w:rsid w:val="0051076C"/>
    <w:rsid w:val="005109AB"/>
    <w:rsid w:val="00510E55"/>
    <w:rsid w:val="00510F3B"/>
    <w:rsid w:val="00510FF8"/>
    <w:rsid w:val="005110E3"/>
    <w:rsid w:val="0051267A"/>
    <w:rsid w:val="005129F2"/>
    <w:rsid w:val="00512A1F"/>
    <w:rsid w:val="00512CCE"/>
    <w:rsid w:val="00512E62"/>
    <w:rsid w:val="00513912"/>
    <w:rsid w:val="00513F81"/>
    <w:rsid w:val="00514118"/>
    <w:rsid w:val="00515C85"/>
    <w:rsid w:val="005161AB"/>
    <w:rsid w:val="00516387"/>
    <w:rsid w:val="00516A39"/>
    <w:rsid w:val="0051726A"/>
    <w:rsid w:val="005172FA"/>
    <w:rsid w:val="0051738E"/>
    <w:rsid w:val="005175EF"/>
    <w:rsid w:val="00517F8C"/>
    <w:rsid w:val="005200ED"/>
    <w:rsid w:val="005202A6"/>
    <w:rsid w:val="00520F81"/>
    <w:rsid w:val="0052154D"/>
    <w:rsid w:val="00521EE9"/>
    <w:rsid w:val="005223F1"/>
    <w:rsid w:val="005225D9"/>
    <w:rsid w:val="005229D0"/>
    <w:rsid w:val="00522CA6"/>
    <w:rsid w:val="00522FBA"/>
    <w:rsid w:val="0052304C"/>
    <w:rsid w:val="005231D3"/>
    <w:rsid w:val="00523402"/>
    <w:rsid w:val="00523B22"/>
    <w:rsid w:val="00523DF2"/>
    <w:rsid w:val="00523E3A"/>
    <w:rsid w:val="00524705"/>
    <w:rsid w:val="00525552"/>
    <w:rsid w:val="00525F10"/>
    <w:rsid w:val="00526618"/>
    <w:rsid w:val="00526D3A"/>
    <w:rsid w:val="00526DC2"/>
    <w:rsid w:val="00527603"/>
    <w:rsid w:val="00527748"/>
    <w:rsid w:val="0053022D"/>
    <w:rsid w:val="00530257"/>
    <w:rsid w:val="00531058"/>
    <w:rsid w:val="0053108A"/>
    <w:rsid w:val="005311E9"/>
    <w:rsid w:val="00531343"/>
    <w:rsid w:val="005316B7"/>
    <w:rsid w:val="00532247"/>
    <w:rsid w:val="005328B3"/>
    <w:rsid w:val="005329FD"/>
    <w:rsid w:val="0053303D"/>
    <w:rsid w:val="0053304F"/>
    <w:rsid w:val="00533458"/>
    <w:rsid w:val="005336EA"/>
    <w:rsid w:val="00533E9E"/>
    <w:rsid w:val="00533ED0"/>
    <w:rsid w:val="0053451B"/>
    <w:rsid w:val="005349E1"/>
    <w:rsid w:val="00534F20"/>
    <w:rsid w:val="00534F78"/>
    <w:rsid w:val="00535008"/>
    <w:rsid w:val="00535211"/>
    <w:rsid w:val="00535306"/>
    <w:rsid w:val="005354DD"/>
    <w:rsid w:val="0053567F"/>
    <w:rsid w:val="00536013"/>
    <w:rsid w:val="00536707"/>
    <w:rsid w:val="0053685E"/>
    <w:rsid w:val="00537B4A"/>
    <w:rsid w:val="00537F54"/>
    <w:rsid w:val="00540883"/>
    <w:rsid w:val="00541AF9"/>
    <w:rsid w:val="00541FBE"/>
    <w:rsid w:val="005432C2"/>
    <w:rsid w:val="005436B0"/>
    <w:rsid w:val="005438E3"/>
    <w:rsid w:val="00543FDE"/>
    <w:rsid w:val="0054480F"/>
    <w:rsid w:val="00544A41"/>
    <w:rsid w:val="00545029"/>
    <w:rsid w:val="005452F1"/>
    <w:rsid w:val="00545BE6"/>
    <w:rsid w:val="00545D1B"/>
    <w:rsid w:val="005461F7"/>
    <w:rsid w:val="00546310"/>
    <w:rsid w:val="0054741F"/>
    <w:rsid w:val="00550136"/>
    <w:rsid w:val="0055035B"/>
    <w:rsid w:val="00550422"/>
    <w:rsid w:val="00550825"/>
    <w:rsid w:val="00550A5D"/>
    <w:rsid w:val="00550FB7"/>
    <w:rsid w:val="00551241"/>
    <w:rsid w:val="00551513"/>
    <w:rsid w:val="005518C3"/>
    <w:rsid w:val="00551DF1"/>
    <w:rsid w:val="005522BE"/>
    <w:rsid w:val="005526E1"/>
    <w:rsid w:val="00552AC7"/>
    <w:rsid w:val="00552DEB"/>
    <w:rsid w:val="005537C0"/>
    <w:rsid w:val="00553BA0"/>
    <w:rsid w:val="00555193"/>
    <w:rsid w:val="00555C59"/>
    <w:rsid w:val="005567A2"/>
    <w:rsid w:val="00556B63"/>
    <w:rsid w:val="005574F9"/>
    <w:rsid w:val="00557626"/>
    <w:rsid w:val="00557D1E"/>
    <w:rsid w:val="00560873"/>
    <w:rsid w:val="005609FA"/>
    <w:rsid w:val="00560B0C"/>
    <w:rsid w:val="00561409"/>
    <w:rsid w:val="00561C23"/>
    <w:rsid w:val="0056202F"/>
    <w:rsid w:val="0056234C"/>
    <w:rsid w:val="0056243F"/>
    <w:rsid w:val="00562494"/>
    <w:rsid w:val="005626CB"/>
    <w:rsid w:val="00562ACC"/>
    <w:rsid w:val="00562B62"/>
    <w:rsid w:val="005635D4"/>
    <w:rsid w:val="00563C62"/>
    <w:rsid w:val="00563F79"/>
    <w:rsid w:val="005643C6"/>
    <w:rsid w:val="0056525A"/>
    <w:rsid w:val="0056569C"/>
    <w:rsid w:val="005658FC"/>
    <w:rsid w:val="00565DF3"/>
    <w:rsid w:val="0056607B"/>
    <w:rsid w:val="005665AF"/>
    <w:rsid w:val="005672A2"/>
    <w:rsid w:val="0056747D"/>
    <w:rsid w:val="00567B96"/>
    <w:rsid w:val="00567C1F"/>
    <w:rsid w:val="005704BD"/>
    <w:rsid w:val="00570746"/>
    <w:rsid w:val="005708AE"/>
    <w:rsid w:val="00570BD3"/>
    <w:rsid w:val="00571D7F"/>
    <w:rsid w:val="0057266B"/>
    <w:rsid w:val="00573E39"/>
    <w:rsid w:val="0057446D"/>
    <w:rsid w:val="005749AD"/>
    <w:rsid w:val="0057526D"/>
    <w:rsid w:val="005767A3"/>
    <w:rsid w:val="00577811"/>
    <w:rsid w:val="00580208"/>
    <w:rsid w:val="0058035B"/>
    <w:rsid w:val="005804EC"/>
    <w:rsid w:val="005809D8"/>
    <w:rsid w:val="00580AA8"/>
    <w:rsid w:val="00580FE4"/>
    <w:rsid w:val="0058105A"/>
    <w:rsid w:val="00581E0F"/>
    <w:rsid w:val="00582680"/>
    <w:rsid w:val="005836CB"/>
    <w:rsid w:val="00583AD1"/>
    <w:rsid w:val="0058433F"/>
    <w:rsid w:val="0058452E"/>
    <w:rsid w:val="00584FB0"/>
    <w:rsid w:val="00584FBD"/>
    <w:rsid w:val="00585790"/>
    <w:rsid w:val="00585A54"/>
    <w:rsid w:val="00585B8E"/>
    <w:rsid w:val="00586DB2"/>
    <w:rsid w:val="00586E1C"/>
    <w:rsid w:val="00587B4E"/>
    <w:rsid w:val="00587BB2"/>
    <w:rsid w:val="00590255"/>
    <w:rsid w:val="005903C2"/>
    <w:rsid w:val="005903F0"/>
    <w:rsid w:val="00590556"/>
    <w:rsid w:val="0059058B"/>
    <w:rsid w:val="00590C53"/>
    <w:rsid w:val="005913AA"/>
    <w:rsid w:val="005918EE"/>
    <w:rsid w:val="00591905"/>
    <w:rsid w:val="00591C47"/>
    <w:rsid w:val="00591DB7"/>
    <w:rsid w:val="0059269E"/>
    <w:rsid w:val="00592EBE"/>
    <w:rsid w:val="005936A6"/>
    <w:rsid w:val="00593E3E"/>
    <w:rsid w:val="00595B4C"/>
    <w:rsid w:val="005A056D"/>
    <w:rsid w:val="005A08E0"/>
    <w:rsid w:val="005A0DB2"/>
    <w:rsid w:val="005A181B"/>
    <w:rsid w:val="005A1826"/>
    <w:rsid w:val="005A19D4"/>
    <w:rsid w:val="005A1E1C"/>
    <w:rsid w:val="005A1FE4"/>
    <w:rsid w:val="005A2383"/>
    <w:rsid w:val="005A2F0D"/>
    <w:rsid w:val="005A32A7"/>
    <w:rsid w:val="005A32E0"/>
    <w:rsid w:val="005A414A"/>
    <w:rsid w:val="005A46DF"/>
    <w:rsid w:val="005A4A93"/>
    <w:rsid w:val="005A4B55"/>
    <w:rsid w:val="005A5160"/>
    <w:rsid w:val="005A57D2"/>
    <w:rsid w:val="005A5BE9"/>
    <w:rsid w:val="005A605F"/>
    <w:rsid w:val="005A6F38"/>
    <w:rsid w:val="005A7757"/>
    <w:rsid w:val="005A7821"/>
    <w:rsid w:val="005A78E7"/>
    <w:rsid w:val="005A7D2A"/>
    <w:rsid w:val="005A7DEC"/>
    <w:rsid w:val="005B0077"/>
    <w:rsid w:val="005B0281"/>
    <w:rsid w:val="005B09A4"/>
    <w:rsid w:val="005B0F26"/>
    <w:rsid w:val="005B114B"/>
    <w:rsid w:val="005B117F"/>
    <w:rsid w:val="005B186D"/>
    <w:rsid w:val="005B18DF"/>
    <w:rsid w:val="005B20D1"/>
    <w:rsid w:val="005B2439"/>
    <w:rsid w:val="005B287D"/>
    <w:rsid w:val="005B290C"/>
    <w:rsid w:val="005B2D14"/>
    <w:rsid w:val="005B35EE"/>
    <w:rsid w:val="005B384F"/>
    <w:rsid w:val="005B3859"/>
    <w:rsid w:val="005B3ADC"/>
    <w:rsid w:val="005B3CE7"/>
    <w:rsid w:val="005B3E18"/>
    <w:rsid w:val="005B4010"/>
    <w:rsid w:val="005B5825"/>
    <w:rsid w:val="005B609A"/>
    <w:rsid w:val="005B67F7"/>
    <w:rsid w:val="005B6E7C"/>
    <w:rsid w:val="005B6F99"/>
    <w:rsid w:val="005B7101"/>
    <w:rsid w:val="005B7672"/>
    <w:rsid w:val="005B7A94"/>
    <w:rsid w:val="005B7C1C"/>
    <w:rsid w:val="005B7F61"/>
    <w:rsid w:val="005C0608"/>
    <w:rsid w:val="005C22BD"/>
    <w:rsid w:val="005C2515"/>
    <w:rsid w:val="005C2B5E"/>
    <w:rsid w:val="005C2FE7"/>
    <w:rsid w:val="005C3412"/>
    <w:rsid w:val="005C39DB"/>
    <w:rsid w:val="005C3E35"/>
    <w:rsid w:val="005C4166"/>
    <w:rsid w:val="005C41BB"/>
    <w:rsid w:val="005C5192"/>
    <w:rsid w:val="005C52A4"/>
    <w:rsid w:val="005C5364"/>
    <w:rsid w:val="005C5520"/>
    <w:rsid w:val="005C59A2"/>
    <w:rsid w:val="005C5E4B"/>
    <w:rsid w:val="005C6751"/>
    <w:rsid w:val="005C6948"/>
    <w:rsid w:val="005C6A97"/>
    <w:rsid w:val="005C6B56"/>
    <w:rsid w:val="005C6FE5"/>
    <w:rsid w:val="005C6FFB"/>
    <w:rsid w:val="005C75D0"/>
    <w:rsid w:val="005C7E01"/>
    <w:rsid w:val="005D00D0"/>
    <w:rsid w:val="005D01B8"/>
    <w:rsid w:val="005D0553"/>
    <w:rsid w:val="005D0B09"/>
    <w:rsid w:val="005D0B81"/>
    <w:rsid w:val="005D0C97"/>
    <w:rsid w:val="005D0E4B"/>
    <w:rsid w:val="005D1079"/>
    <w:rsid w:val="005D147B"/>
    <w:rsid w:val="005D192A"/>
    <w:rsid w:val="005D1E39"/>
    <w:rsid w:val="005D23C5"/>
    <w:rsid w:val="005D2783"/>
    <w:rsid w:val="005D2ADE"/>
    <w:rsid w:val="005D2E50"/>
    <w:rsid w:val="005D3565"/>
    <w:rsid w:val="005D372F"/>
    <w:rsid w:val="005D3813"/>
    <w:rsid w:val="005D3CC6"/>
    <w:rsid w:val="005D4099"/>
    <w:rsid w:val="005D40C2"/>
    <w:rsid w:val="005D44C1"/>
    <w:rsid w:val="005D4A2C"/>
    <w:rsid w:val="005D53A6"/>
    <w:rsid w:val="005D5B80"/>
    <w:rsid w:val="005D5E0F"/>
    <w:rsid w:val="005D607E"/>
    <w:rsid w:val="005D6209"/>
    <w:rsid w:val="005D6D16"/>
    <w:rsid w:val="005D7188"/>
    <w:rsid w:val="005D7379"/>
    <w:rsid w:val="005D7ABC"/>
    <w:rsid w:val="005D7EDC"/>
    <w:rsid w:val="005E0056"/>
    <w:rsid w:val="005E01DD"/>
    <w:rsid w:val="005E05F9"/>
    <w:rsid w:val="005E0D50"/>
    <w:rsid w:val="005E10B5"/>
    <w:rsid w:val="005E12C8"/>
    <w:rsid w:val="005E1869"/>
    <w:rsid w:val="005E1A5D"/>
    <w:rsid w:val="005E1BBA"/>
    <w:rsid w:val="005E1D29"/>
    <w:rsid w:val="005E20D3"/>
    <w:rsid w:val="005E2104"/>
    <w:rsid w:val="005E2819"/>
    <w:rsid w:val="005E36B3"/>
    <w:rsid w:val="005E36DB"/>
    <w:rsid w:val="005E370A"/>
    <w:rsid w:val="005E3BA9"/>
    <w:rsid w:val="005E3ED1"/>
    <w:rsid w:val="005E4386"/>
    <w:rsid w:val="005E4422"/>
    <w:rsid w:val="005E4D82"/>
    <w:rsid w:val="005E521A"/>
    <w:rsid w:val="005E6047"/>
    <w:rsid w:val="005E636F"/>
    <w:rsid w:val="005E65E3"/>
    <w:rsid w:val="005E65F7"/>
    <w:rsid w:val="005E69FA"/>
    <w:rsid w:val="005E721F"/>
    <w:rsid w:val="005E7A07"/>
    <w:rsid w:val="005E7A26"/>
    <w:rsid w:val="005E7CFF"/>
    <w:rsid w:val="005E7E1B"/>
    <w:rsid w:val="005F0DD7"/>
    <w:rsid w:val="005F10A1"/>
    <w:rsid w:val="005F14C7"/>
    <w:rsid w:val="005F28AC"/>
    <w:rsid w:val="005F35A1"/>
    <w:rsid w:val="005F3E33"/>
    <w:rsid w:val="005F4222"/>
    <w:rsid w:val="005F43B6"/>
    <w:rsid w:val="005F4E54"/>
    <w:rsid w:val="005F5086"/>
    <w:rsid w:val="005F5261"/>
    <w:rsid w:val="005F5314"/>
    <w:rsid w:val="005F5F1C"/>
    <w:rsid w:val="005F6370"/>
    <w:rsid w:val="005F67FC"/>
    <w:rsid w:val="005F6B58"/>
    <w:rsid w:val="00600CD4"/>
    <w:rsid w:val="0060124F"/>
    <w:rsid w:val="006017CF"/>
    <w:rsid w:val="00601895"/>
    <w:rsid w:val="00601E26"/>
    <w:rsid w:val="006023C7"/>
    <w:rsid w:val="006024CC"/>
    <w:rsid w:val="00602939"/>
    <w:rsid w:val="00602DB3"/>
    <w:rsid w:val="006030DC"/>
    <w:rsid w:val="006033EA"/>
    <w:rsid w:val="00603AA5"/>
    <w:rsid w:val="00603D89"/>
    <w:rsid w:val="0060429A"/>
    <w:rsid w:val="006042E0"/>
    <w:rsid w:val="00604C80"/>
    <w:rsid w:val="00604DB8"/>
    <w:rsid w:val="00604F5B"/>
    <w:rsid w:val="00605145"/>
    <w:rsid w:val="006065E8"/>
    <w:rsid w:val="00607071"/>
    <w:rsid w:val="00607099"/>
    <w:rsid w:val="006073D8"/>
    <w:rsid w:val="0060768C"/>
    <w:rsid w:val="00607772"/>
    <w:rsid w:val="00607BD2"/>
    <w:rsid w:val="006109AB"/>
    <w:rsid w:val="00610BC0"/>
    <w:rsid w:val="0061117E"/>
    <w:rsid w:val="00612352"/>
    <w:rsid w:val="00612B24"/>
    <w:rsid w:val="0061341F"/>
    <w:rsid w:val="00613626"/>
    <w:rsid w:val="00613636"/>
    <w:rsid w:val="006139D7"/>
    <w:rsid w:val="006143D0"/>
    <w:rsid w:val="006146B0"/>
    <w:rsid w:val="0061482C"/>
    <w:rsid w:val="00614BF3"/>
    <w:rsid w:val="0061517F"/>
    <w:rsid w:val="00615252"/>
    <w:rsid w:val="00615619"/>
    <w:rsid w:val="0061612D"/>
    <w:rsid w:val="00616650"/>
    <w:rsid w:val="0062058C"/>
    <w:rsid w:val="0062073E"/>
    <w:rsid w:val="0062077C"/>
    <w:rsid w:val="00620818"/>
    <w:rsid w:val="0062084C"/>
    <w:rsid w:val="00620857"/>
    <w:rsid w:val="0062106B"/>
    <w:rsid w:val="0062116E"/>
    <w:rsid w:val="00621A43"/>
    <w:rsid w:val="00621A89"/>
    <w:rsid w:val="00621EDE"/>
    <w:rsid w:val="00622155"/>
    <w:rsid w:val="00622C49"/>
    <w:rsid w:val="00622CD3"/>
    <w:rsid w:val="006249FD"/>
    <w:rsid w:val="00624D96"/>
    <w:rsid w:val="00625066"/>
    <w:rsid w:val="006251E3"/>
    <w:rsid w:val="00626677"/>
    <w:rsid w:val="00626C34"/>
    <w:rsid w:val="006272AD"/>
    <w:rsid w:val="0063002C"/>
    <w:rsid w:val="00630534"/>
    <w:rsid w:val="00630827"/>
    <w:rsid w:val="006312EE"/>
    <w:rsid w:val="00631B98"/>
    <w:rsid w:val="00632219"/>
    <w:rsid w:val="00632BFC"/>
    <w:rsid w:val="00633128"/>
    <w:rsid w:val="00633587"/>
    <w:rsid w:val="006335A6"/>
    <w:rsid w:val="00633DBB"/>
    <w:rsid w:val="006350C4"/>
    <w:rsid w:val="006355A1"/>
    <w:rsid w:val="006356D6"/>
    <w:rsid w:val="00635EDB"/>
    <w:rsid w:val="00635FF6"/>
    <w:rsid w:val="0063650B"/>
    <w:rsid w:val="0063661D"/>
    <w:rsid w:val="00636991"/>
    <w:rsid w:val="006376D3"/>
    <w:rsid w:val="00637CA8"/>
    <w:rsid w:val="00637F15"/>
    <w:rsid w:val="00640E88"/>
    <w:rsid w:val="00640FD6"/>
    <w:rsid w:val="006412C0"/>
    <w:rsid w:val="00641E68"/>
    <w:rsid w:val="006420F0"/>
    <w:rsid w:val="0064279C"/>
    <w:rsid w:val="006429B3"/>
    <w:rsid w:val="00642E30"/>
    <w:rsid w:val="0064323F"/>
    <w:rsid w:val="0064433D"/>
    <w:rsid w:val="00644906"/>
    <w:rsid w:val="00644B34"/>
    <w:rsid w:val="006454CE"/>
    <w:rsid w:val="0064555E"/>
    <w:rsid w:val="00645594"/>
    <w:rsid w:val="00645732"/>
    <w:rsid w:val="0064594A"/>
    <w:rsid w:val="00645950"/>
    <w:rsid w:val="00645C4A"/>
    <w:rsid w:val="00645DD7"/>
    <w:rsid w:val="00645F5A"/>
    <w:rsid w:val="00646385"/>
    <w:rsid w:val="006465D1"/>
    <w:rsid w:val="006467B5"/>
    <w:rsid w:val="00646F24"/>
    <w:rsid w:val="006475E4"/>
    <w:rsid w:val="0064785F"/>
    <w:rsid w:val="00647D4E"/>
    <w:rsid w:val="00650336"/>
    <w:rsid w:val="00650C0B"/>
    <w:rsid w:val="00650D9C"/>
    <w:rsid w:val="006514A8"/>
    <w:rsid w:val="00651F89"/>
    <w:rsid w:val="00652371"/>
    <w:rsid w:val="0065300B"/>
    <w:rsid w:val="00653261"/>
    <w:rsid w:val="00653460"/>
    <w:rsid w:val="00653AF9"/>
    <w:rsid w:val="00653BFB"/>
    <w:rsid w:val="006545BB"/>
    <w:rsid w:val="006549CA"/>
    <w:rsid w:val="00655BD8"/>
    <w:rsid w:val="00655C26"/>
    <w:rsid w:val="006561B8"/>
    <w:rsid w:val="006569CD"/>
    <w:rsid w:val="00657214"/>
    <w:rsid w:val="0065764F"/>
    <w:rsid w:val="00657D1D"/>
    <w:rsid w:val="006604EF"/>
    <w:rsid w:val="006605FE"/>
    <w:rsid w:val="00660619"/>
    <w:rsid w:val="006608D3"/>
    <w:rsid w:val="00660DA3"/>
    <w:rsid w:val="00661017"/>
    <w:rsid w:val="0066167D"/>
    <w:rsid w:val="006616EB"/>
    <w:rsid w:val="00661CB4"/>
    <w:rsid w:val="00662059"/>
    <w:rsid w:val="006624A6"/>
    <w:rsid w:val="0066280D"/>
    <w:rsid w:val="00662884"/>
    <w:rsid w:val="0066290D"/>
    <w:rsid w:val="00662A3A"/>
    <w:rsid w:val="00662DFA"/>
    <w:rsid w:val="00664014"/>
    <w:rsid w:val="006642A2"/>
    <w:rsid w:val="00664FB9"/>
    <w:rsid w:val="006651C4"/>
    <w:rsid w:val="0066665E"/>
    <w:rsid w:val="006674D1"/>
    <w:rsid w:val="00670558"/>
    <w:rsid w:val="006706A3"/>
    <w:rsid w:val="0067087A"/>
    <w:rsid w:val="006710BE"/>
    <w:rsid w:val="0067146F"/>
    <w:rsid w:val="0067202C"/>
    <w:rsid w:val="00672386"/>
    <w:rsid w:val="00672ED3"/>
    <w:rsid w:val="006730D1"/>
    <w:rsid w:val="0067346C"/>
    <w:rsid w:val="00673719"/>
    <w:rsid w:val="006742B1"/>
    <w:rsid w:val="006745A6"/>
    <w:rsid w:val="006746E3"/>
    <w:rsid w:val="00674EB2"/>
    <w:rsid w:val="00674F0B"/>
    <w:rsid w:val="006755F9"/>
    <w:rsid w:val="0067599D"/>
    <w:rsid w:val="00675FAD"/>
    <w:rsid w:val="006763A3"/>
    <w:rsid w:val="006767BA"/>
    <w:rsid w:val="00676A7B"/>
    <w:rsid w:val="00676D94"/>
    <w:rsid w:val="0067795C"/>
    <w:rsid w:val="00677FB1"/>
    <w:rsid w:val="006810AF"/>
    <w:rsid w:val="0068182B"/>
    <w:rsid w:val="00681C0E"/>
    <w:rsid w:val="006824A0"/>
    <w:rsid w:val="006825AB"/>
    <w:rsid w:val="00682784"/>
    <w:rsid w:val="00682D10"/>
    <w:rsid w:val="00683353"/>
    <w:rsid w:val="00683B29"/>
    <w:rsid w:val="0068456C"/>
    <w:rsid w:val="0068504A"/>
    <w:rsid w:val="00685660"/>
    <w:rsid w:val="00685AEC"/>
    <w:rsid w:val="00685B42"/>
    <w:rsid w:val="00685F6C"/>
    <w:rsid w:val="006863F3"/>
    <w:rsid w:val="00686701"/>
    <w:rsid w:val="006869C2"/>
    <w:rsid w:val="00686C4E"/>
    <w:rsid w:val="006870A2"/>
    <w:rsid w:val="006872E1"/>
    <w:rsid w:val="006877E9"/>
    <w:rsid w:val="00687C3C"/>
    <w:rsid w:val="00687C8F"/>
    <w:rsid w:val="0069081E"/>
    <w:rsid w:val="00690AC0"/>
    <w:rsid w:val="006911CF"/>
    <w:rsid w:val="00691911"/>
    <w:rsid w:val="006922D7"/>
    <w:rsid w:val="0069303E"/>
    <w:rsid w:val="00693385"/>
    <w:rsid w:val="0069348A"/>
    <w:rsid w:val="00693F9C"/>
    <w:rsid w:val="00695C3D"/>
    <w:rsid w:val="00696177"/>
    <w:rsid w:val="00696362"/>
    <w:rsid w:val="006966A9"/>
    <w:rsid w:val="00696806"/>
    <w:rsid w:val="00696B36"/>
    <w:rsid w:val="00697DCF"/>
    <w:rsid w:val="006A0274"/>
    <w:rsid w:val="006A0F10"/>
    <w:rsid w:val="006A169A"/>
    <w:rsid w:val="006A1934"/>
    <w:rsid w:val="006A1E34"/>
    <w:rsid w:val="006A1FB7"/>
    <w:rsid w:val="006A1FC9"/>
    <w:rsid w:val="006A223E"/>
    <w:rsid w:val="006A238F"/>
    <w:rsid w:val="006A2417"/>
    <w:rsid w:val="006A313E"/>
    <w:rsid w:val="006A3333"/>
    <w:rsid w:val="006A338E"/>
    <w:rsid w:val="006A3558"/>
    <w:rsid w:val="006A3A45"/>
    <w:rsid w:val="006A3AB1"/>
    <w:rsid w:val="006A3E46"/>
    <w:rsid w:val="006A408C"/>
    <w:rsid w:val="006A474E"/>
    <w:rsid w:val="006A4C3C"/>
    <w:rsid w:val="006A4E81"/>
    <w:rsid w:val="006A5008"/>
    <w:rsid w:val="006A5414"/>
    <w:rsid w:val="006A57AF"/>
    <w:rsid w:val="006A58B2"/>
    <w:rsid w:val="006A5A0C"/>
    <w:rsid w:val="006A5EA5"/>
    <w:rsid w:val="006A64D9"/>
    <w:rsid w:val="006A65A2"/>
    <w:rsid w:val="006A6C74"/>
    <w:rsid w:val="006A6F74"/>
    <w:rsid w:val="006A7205"/>
    <w:rsid w:val="006A7683"/>
    <w:rsid w:val="006B05E1"/>
    <w:rsid w:val="006B1146"/>
    <w:rsid w:val="006B19BA"/>
    <w:rsid w:val="006B1A59"/>
    <w:rsid w:val="006B1C62"/>
    <w:rsid w:val="006B1E1C"/>
    <w:rsid w:val="006B1F10"/>
    <w:rsid w:val="006B2282"/>
    <w:rsid w:val="006B28E1"/>
    <w:rsid w:val="006B2B2D"/>
    <w:rsid w:val="006B2E92"/>
    <w:rsid w:val="006B37A2"/>
    <w:rsid w:val="006B3D8E"/>
    <w:rsid w:val="006B3E5A"/>
    <w:rsid w:val="006B4D0E"/>
    <w:rsid w:val="006B571E"/>
    <w:rsid w:val="006B5768"/>
    <w:rsid w:val="006B5AA3"/>
    <w:rsid w:val="006B61EE"/>
    <w:rsid w:val="006B62A8"/>
    <w:rsid w:val="006B636F"/>
    <w:rsid w:val="006B66FF"/>
    <w:rsid w:val="006B6BB0"/>
    <w:rsid w:val="006B711F"/>
    <w:rsid w:val="006B7226"/>
    <w:rsid w:val="006B7BC2"/>
    <w:rsid w:val="006B7DB5"/>
    <w:rsid w:val="006B7EF0"/>
    <w:rsid w:val="006C0028"/>
    <w:rsid w:val="006C0B88"/>
    <w:rsid w:val="006C0E93"/>
    <w:rsid w:val="006C1521"/>
    <w:rsid w:val="006C2153"/>
    <w:rsid w:val="006C29C1"/>
    <w:rsid w:val="006C2ACC"/>
    <w:rsid w:val="006C2CC4"/>
    <w:rsid w:val="006C31AA"/>
    <w:rsid w:val="006C3A50"/>
    <w:rsid w:val="006C417D"/>
    <w:rsid w:val="006C42B5"/>
    <w:rsid w:val="006C46DE"/>
    <w:rsid w:val="006C5A25"/>
    <w:rsid w:val="006C6340"/>
    <w:rsid w:val="006C6460"/>
    <w:rsid w:val="006C66FF"/>
    <w:rsid w:val="006C67C1"/>
    <w:rsid w:val="006C67CC"/>
    <w:rsid w:val="006C6F81"/>
    <w:rsid w:val="006C71E5"/>
    <w:rsid w:val="006C723E"/>
    <w:rsid w:val="006C7921"/>
    <w:rsid w:val="006C7BBD"/>
    <w:rsid w:val="006D046C"/>
    <w:rsid w:val="006D0AF8"/>
    <w:rsid w:val="006D0E65"/>
    <w:rsid w:val="006D0F53"/>
    <w:rsid w:val="006D136A"/>
    <w:rsid w:val="006D17C7"/>
    <w:rsid w:val="006D215E"/>
    <w:rsid w:val="006D2C65"/>
    <w:rsid w:val="006D2D30"/>
    <w:rsid w:val="006D2E50"/>
    <w:rsid w:val="006D2E90"/>
    <w:rsid w:val="006D38E5"/>
    <w:rsid w:val="006D3A22"/>
    <w:rsid w:val="006D4004"/>
    <w:rsid w:val="006D417E"/>
    <w:rsid w:val="006D437D"/>
    <w:rsid w:val="006D4A36"/>
    <w:rsid w:val="006D4C5F"/>
    <w:rsid w:val="006D4E87"/>
    <w:rsid w:val="006D5378"/>
    <w:rsid w:val="006D5933"/>
    <w:rsid w:val="006D5A6A"/>
    <w:rsid w:val="006D5A78"/>
    <w:rsid w:val="006D611F"/>
    <w:rsid w:val="006D61C1"/>
    <w:rsid w:val="006D66DA"/>
    <w:rsid w:val="006D70C5"/>
    <w:rsid w:val="006D7641"/>
    <w:rsid w:val="006D7B88"/>
    <w:rsid w:val="006E08EF"/>
    <w:rsid w:val="006E0B5A"/>
    <w:rsid w:val="006E0DFC"/>
    <w:rsid w:val="006E1303"/>
    <w:rsid w:val="006E14ED"/>
    <w:rsid w:val="006E1942"/>
    <w:rsid w:val="006E1E2C"/>
    <w:rsid w:val="006E1E56"/>
    <w:rsid w:val="006E1F9A"/>
    <w:rsid w:val="006E25CE"/>
    <w:rsid w:val="006E30CC"/>
    <w:rsid w:val="006E4119"/>
    <w:rsid w:val="006E45CD"/>
    <w:rsid w:val="006E4EBE"/>
    <w:rsid w:val="006E5107"/>
    <w:rsid w:val="006E5475"/>
    <w:rsid w:val="006E5564"/>
    <w:rsid w:val="006E5B52"/>
    <w:rsid w:val="006E66D7"/>
    <w:rsid w:val="006E74D5"/>
    <w:rsid w:val="006E77CE"/>
    <w:rsid w:val="006E7C73"/>
    <w:rsid w:val="006F01C6"/>
    <w:rsid w:val="006F022E"/>
    <w:rsid w:val="006F0507"/>
    <w:rsid w:val="006F059D"/>
    <w:rsid w:val="006F0845"/>
    <w:rsid w:val="006F0AB2"/>
    <w:rsid w:val="006F1D2D"/>
    <w:rsid w:val="006F1F9B"/>
    <w:rsid w:val="006F2D85"/>
    <w:rsid w:val="006F2FB6"/>
    <w:rsid w:val="006F3091"/>
    <w:rsid w:val="006F32DE"/>
    <w:rsid w:val="006F36D4"/>
    <w:rsid w:val="006F460D"/>
    <w:rsid w:val="006F4D62"/>
    <w:rsid w:val="006F5112"/>
    <w:rsid w:val="006F5E5B"/>
    <w:rsid w:val="006F7091"/>
    <w:rsid w:val="006F7831"/>
    <w:rsid w:val="006F7D5C"/>
    <w:rsid w:val="00700D8B"/>
    <w:rsid w:val="00700E02"/>
    <w:rsid w:val="00700EC6"/>
    <w:rsid w:val="007017DB"/>
    <w:rsid w:val="00701C2A"/>
    <w:rsid w:val="0070200F"/>
    <w:rsid w:val="00702158"/>
    <w:rsid w:val="0070229E"/>
    <w:rsid w:val="007025B5"/>
    <w:rsid w:val="00702B72"/>
    <w:rsid w:val="00702E37"/>
    <w:rsid w:val="0070329B"/>
    <w:rsid w:val="007040A2"/>
    <w:rsid w:val="00705421"/>
    <w:rsid w:val="007055DA"/>
    <w:rsid w:val="00705C54"/>
    <w:rsid w:val="00705E5C"/>
    <w:rsid w:val="00706772"/>
    <w:rsid w:val="007071FA"/>
    <w:rsid w:val="00710041"/>
    <w:rsid w:val="00710302"/>
    <w:rsid w:val="00710AD1"/>
    <w:rsid w:val="00711043"/>
    <w:rsid w:val="00711C1A"/>
    <w:rsid w:val="00711DAD"/>
    <w:rsid w:val="007121C2"/>
    <w:rsid w:val="007121DE"/>
    <w:rsid w:val="0071236F"/>
    <w:rsid w:val="00712698"/>
    <w:rsid w:val="007126BF"/>
    <w:rsid w:val="00713059"/>
    <w:rsid w:val="0071320E"/>
    <w:rsid w:val="00713271"/>
    <w:rsid w:val="007148D9"/>
    <w:rsid w:val="00715466"/>
    <w:rsid w:val="00715537"/>
    <w:rsid w:val="0071613B"/>
    <w:rsid w:val="007164DF"/>
    <w:rsid w:val="007165F5"/>
    <w:rsid w:val="00716843"/>
    <w:rsid w:val="00716C39"/>
    <w:rsid w:val="00716C73"/>
    <w:rsid w:val="0071706B"/>
    <w:rsid w:val="007178EF"/>
    <w:rsid w:val="00717C3B"/>
    <w:rsid w:val="00717C74"/>
    <w:rsid w:val="00720A37"/>
    <w:rsid w:val="00720CA9"/>
    <w:rsid w:val="007211C3"/>
    <w:rsid w:val="00721B18"/>
    <w:rsid w:val="00721DF4"/>
    <w:rsid w:val="00721F16"/>
    <w:rsid w:val="007221A2"/>
    <w:rsid w:val="007226CF"/>
    <w:rsid w:val="007227A3"/>
    <w:rsid w:val="007231D9"/>
    <w:rsid w:val="00723EFB"/>
    <w:rsid w:val="00724481"/>
    <w:rsid w:val="00724923"/>
    <w:rsid w:val="00724A39"/>
    <w:rsid w:val="00724C34"/>
    <w:rsid w:val="0072531C"/>
    <w:rsid w:val="007256FC"/>
    <w:rsid w:val="007261BB"/>
    <w:rsid w:val="0072685A"/>
    <w:rsid w:val="00726C6A"/>
    <w:rsid w:val="00726FAC"/>
    <w:rsid w:val="007270C1"/>
    <w:rsid w:val="00727189"/>
    <w:rsid w:val="007275A9"/>
    <w:rsid w:val="007276C3"/>
    <w:rsid w:val="007276EF"/>
    <w:rsid w:val="007278CB"/>
    <w:rsid w:val="0073081D"/>
    <w:rsid w:val="00730D1D"/>
    <w:rsid w:val="00730EF3"/>
    <w:rsid w:val="0073197A"/>
    <w:rsid w:val="00732060"/>
    <w:rsid w:val="00732E11"/>
    <w:rsid w:val="00732F09"/>
    <w:rsid w:val="00733843"/>
    <w:rsid w:val="00734207"/>
    <w:rsid w:val="00734406"/>
    <w:rsid w:val="0073474E"/>
    <w:rsid w:val="00734B2D"/>
    <w:rsid w:val="00734F1A"/>
    <w:rsid w:val="00735E6A"/>
    <w:rsid w:val="00735FB7"/>
    <w:rsid w:val="00736475"/>
    <w:rsid w:val="0073679D"/>
    <w:rsid w:val="007369F2"/>
    <w:rsid w:val="00737024"/>
    <w:rsid w:val="00737902"/>
    <w:rsid w:val="0074086B"/>
    <w:rsid w:val="0074089D"/>
    <w:rsid w:val="0074166D"/>
    <w:rsid w:val="00742519"/>
    <w:rsid w:val="00742613"/>
    <w:rsid w:val="00742642"/>
    <w:rsid w:val="007427A4"/>
    <w:rsid w:val="007427F5"/>
    <w:rsid w:val="00742A8F"/>
    <w:rsid w:val="00742BF7"/>
    <w:rsid w:val="00743426"/>
    <w:rsid w:val="00743435"/>
    <w:rsid w:val="00743827"/>
    <w:rsid w:val="00743B63"/>
    <w:rsid w:val="00743CB9"/>
    <w:rsid w:val="00743F0D"/>
    <w:rsid w:val="0074474A"/>
    <w:rsid w:val="00744941"/>
    <w:rsid w:val="00744D22"/>
    <w:rsid w:val="00745713"/>
    <w:rsid w:val="00745F7A"/>
    <w:rsid w:val="00745FE3"/>
    <w:rsid w:val="00746108"/>
    <w:rsid w:val="007466D0"/>
    <w:rsid w:val="007469E0"/>
    <w:rsid w:val="00746A22"/>
    <w:rsid w:val="00746EE1"/>
    <w:rsid w:val="0075020C"/>
    <w:rsid w:val="0075025A"/>
    <w:rsid w:val="0075039F"/>
    <w:rsid w:val="007509E3"/>
    <w:rsid w:val="007511E6"/>
    <w:rsid w:val="007517C1"/>
    <w:rsid w:val="00751B46"/>
    <w:rsid w:val="00751BE5"/>
    <w:rsid w:val="00752521"/>
    <w:rsid w:val="00752BB6"/>
    <w:rsid w:val="0075365B"/>
    <w:rsid w:val="007538AB"/>
    <w:rsid w:val="00754670"/>
    <w:rsid w:val="00754876"/>
    <w:rsid w:val="007549EC"/>
    <w:rsid w:val="00755B16"/>
    <w:rsid w:val="007562C1"/>
    <w:rsid w:val="00756599"/>
    <w:rsid w:val="00756604"/>
    <w:rsid w:val="007567F0"/>
    <w:rsid w:val="0075694F"/>
    <w:rsid w:val="007574C0"/>
    <w:rsid w:val="00757704"/>
    <w:rsid w:val="00757B43"/>
    <w:rsid w:val="00760182"/>
    <w:rsid w:val="007609A2"/>
    <w:rsid w:val="00760AB8"/>
    <w:rsid w:val="00760D59"/>
    <w:rsid w:val="007619D1"/>
    <w:rsid w:val="00762D4F"/>
    <w:rsid w:val="007630C4"/>
    <w:rsid w:val="0076317F"/>
    <w:rsid w:val="00763676"/>
    <w:rsid w:val="00763CD1"/>
    <w:rsid w:val="00763D3A"/>
    <w:rsid w:val="0076401F"/>
    <w:rsid w:val="007640F1"/>
    <w:rsid w:val="00764318"/>
    <w:rsid w:val="00764EED"/>
    <w:rsid w:val="00766785"/>
    <w:rsid w:val="0076770F"/>
    <w:rsid w:val="007679C3"/>
    <w:rsid w:val="00767D36"/>
    <w:rsid w:val="00770268"/>
    <w:rsid w:val="00770778"/>
    <w:rsid w:val="00770CD8"/>
    <w:rsid w:val="00771DFC"/>
    <w:rsid w:val="0077265E"/>
    <w:rsid w:val="0077268E"/>
    <w:rsid w:val="00772D46"/>
    <w:rsid w:val="007731D1"/>
    <w:rsid w:val="0077355F"/>
    <w:rsid w:val="007735B1"/>
    <w:rsid w:val="007737FB"/>
    <w:rsid w:val="00774989"/>
    <w:rsid w:val="00774DA7"/>
    <w:rsid w:val="00775633"/>
    <w:rsid w:val="00775786"/>
    <w:rsid w:val="007758EC"/>
    <w:rsid w:val="00775E4A"/>
    <w:rsid w:val="00776029"/>
    <w:rsid w:val="007766E5"/>
    <w:rsid w:val="00776808"/>
    <w:rsid w:val="0077687E"/>
    <w:rsid w:val="00776F2D"/>
    <w:rsid w:val="00777ACB"/>
    <w:rsid w:val="00777EAB"/>
    <w:rsid w:val="0078004B"/>
    <w:rsid w:val="007807CD"/>
    <w:rsid w:val="00780EF8"/>
    <w:rsid w:val="0078171E"/>
    <w:rsid w:val="0078177D"/>
    <w:rsid w:val="00782073"/>
    <w:rsid w:val="007820B7"/>
    <w:rsid w:val="007830DC"/>
    <w:rsid w:val="0078426B"/>
    <w:rsid w:val="00784472"/>
    <w:rsid w:val="00784516"/>
    <w:rsid w:val="007846ED"/>
    <w:rsid w:val="00784D27"/>
    <w:rsid w:val="00785107"/>
    <w:rsid w:val="00785287"/>
    <w:rsid w:val="00785386"/>
    <w:rsid w:val="0078569A"/>
    <w:rsid w:val="007856C1"/>
    <w:rsid w:val="0078585D"/>
    <w:rsid w:val="00785AC0"/>
    <w:rsid w:val="00785DC0"/>
    <w:rsid w:val="00786729"/>
    <w:rsid w:val="0078713F"/>
    <w:rsid w:val="00787D35"/>
    <w:rsid w:val="007901BF"/>
    <w:rsid w:val="00790639"/>
    <w:rsid w:val="0079078A"/>
    <w:rsid w:val="00790C76"/>
    <w:rsid w:val="00790CF4"/>
    <w:rsid w:val="00791272"/>
    <w:rsid w:val="00791449"/>
    <w:rsid w:val="007914AD"/>
    <w:rsid w:val="00791DD8"/>
    <w:rsid w:val="007920F7"/>
    <w:rsid w:val="007927A4"/>
    <w:rsid w:val="00792EE4"/>
    <w:rsid w:val="0079324E"/>
    <w:rsid w:val="00794537"/>
    <w:rsid w:val="00794DEC"/>
    <w:rsid w:val="00794E0E"/>
    <w:rsid w:val="00794E75"/>
    <w:rsid w:val="007953C5"/>
    <w:rsid w:val="00795C2C"/>
    <w:rsid w:val="00795C6F"/>
    <w:rsid w:val="0079703B"/>
    <w:rsid w:val="0079725B"/>
    <w:rsid w:val="007978CB"/>
    <w:rsid w:val="00797F07"/>
    <w:rsid w:val="007A0822"/>
    <w:rsid w:val="007A1089"/>
    <w:rsid w:val="007A2314"/>
    <w:rsid w:val="007A2396"/>
    <w:rsid w:val="007A25B7"/>
    <w:rsid w:val="007A2A11"/>
    <w:rsid w:val="007A2A54"/>
    <w:rsid w:val="007A34CA"/>
    <w:rsid w:val="007A3898"/>
    <w:rsid w:val="007A3FFF"/>
    <w:rsid w:val="007A438E"/>
    <w:rsid w:val="007A5187"/>
    <w:rsid w:val="007A5D1F"/>
    <w:rsid w:val="007A71DD"/>
    <w:rsid w:val="007A72AC"/>
    <w:rsid w:val="007A78D2"/>
    <w:rsid w:val="007A7B4F"/>
    <w:rsid w:val="007A7C20"/>
    <w:rsid w:val="007B09F9"/>
    <w:rsid w:val="007B0E85"/>
    <w:rsid w:val="007B1405"/>
    <w:rsid w:val="007B16F1"/>
    <w:rsid w:val="007B26B8"/>
    <w:rsid w:val="007B2D20"/>
    <w:rsid w:val="007B2E67"/>
    <w:rsid w:val="007B30F7"/>
    <w:rsid w:val="007B33E5"/>
    <w:rsid w:val="007B381E"/>
    <w:rsid w:val="007B3829"/>
    <w:rsid w:val="007B3924"/>
    <w:rsid w:val="007B4252"/>
    <w:rsid w:val="007B43B2"/>
    <w:rsid w:val="007B502E"/>
    <w:rsid w:val="007B576D"/>
    <w:rsid w:val="007B6A25"/>
    <w:rsid w:val="007B6BB9"/>
    <w:rsid w:val="007B6D08"/>
    <w:rsid w:val="007B6FE3"/>
    <w:rsid w:val="007B7CEF"/>
    <w:rsid w:val="007B7DF3"/>
    <w:rsid w:val="007C035B"/>
    <w:rsid w:val="007C05A0"/>
    <w:rsid w:val="007C0BD3"/>
    <w:rsid w:val="007C101C"/>
    <w:rsid w:val="007C1D33"/>
    <w:rsid w:val="007C1F6D"/>
    <w:rsid w:val="007C2297"/>
    <w:rsid w:val="007C29E1"/>
    <w:rsid w:val="007C2D24"/>
    <w:rsid w:val="007C3DB6"/>
    <w:rsid w:val="007C491F"/>
    <w:rsid w:val="007C5132"/>
    <w:rsid w:val="007C6052"/>
    <w:rsid w:val="007C6D32"/>
    <w:rsid w:val="007C6D4F"/>
    <w:rsid w:val="007C6FA3"/>
    <w:rsid w:val="007C6FDB"/>
    <w:rsid w:val="007C744E"/>
    <w:rsid w:val="007C79D9"/>
    <w:rsid w:val="007C7AD1"/>
    <w:rsid w:val="007C7DB6"/>
    <w:rsid w:val="007D0208"/>
    <w:rsid w:val="007D03F8"/>
    <w:rsid w:val="007D064C"/>
    <w:rsid w:val="007D06C7"/>
    <w:rsid w:val="007D0E07"/>
    <w:rsid w:val="007D10F9"/>
    <w:rsid w:val="007D118F"/>
    <w:rsid w:val="007D16E3"/>
    <w:rsid w:val="007D18C9"/>
    <w:rsid w:val="007D2FE0"/>
    <w:rsid w:val="007D308E"/>
    <w:rsid w:val="007D3AF6"/>
    <w:rsid w:val="007D44BC"/>
    <w:rsid w:val="007D4998"/>
    <w:rsid w:val="007D4E91"/>
    <w:rsid w:val="007D545C"/>
    <w:rsid w:val="007D599F"/>
    <w:rsid w:val="007D5A79"/>
    <w:rsid w:val="007D5D7A"/>
    <w:rsid w:val="007D5D9B"/>
    <w:rsid w:val="007D62E8"/>
    <w:rsid w:val="007D66AE"/>
    <w:rsid w:val="007D7004"/>
    <w:rsid w:val="007E038A"/>
    <w:rsid w:val="007E076A"/>
    <w:rsid w:val="007E0FBD"/>
    <w:rsid w:val="007E1157"/>
    <w:rsid w:val="007E1270"/>
    <w:rsid w:val="007E1451"/>
    <w:rsid w:val="007E27D5"/>
    <w:rsid w:val="007E2B6D"/>
    <w:rsid w:val="007E36EC"/>
    <w:rsid w:val="007E39EB"/>
    <w:rsid w:val="007E454B"/>
    <w:rsid w:val="007E45B0"/>
    <w:rsid w:val="007E495C"/>
    <w:rsid w:val="007E4C4C"/>
    <w:rsid w:val="007E4C87"/>
    <w:rsid w:val="007E5176"/>
    <w:rsid w:val="007E5511"/>
    <w:rsid w:val="007E55A8"/>
    <w:rsid w:val="007E59C2"/>
    <w:rsid w:val="007E5F52"/>
    <w:rsid w:val="007E5F92"/>
    <w:rsid w:val="007E607E"/>
    <w:rsid w:val="007E6106"/>
    <w:rsid w:val="007E616B"/>
    <w:rsid w:val="007E63BB"/>
    <w:rsid w:val="007E6B42"/>
    <w:rsid w:val="007E6FD7"/>
    <w:rsid w:val="007E706C"/>
    <w:rsid w:val="007E74AA"/>
    <w:rsid w:val="007E773D"/>
    <w:rsid w:val="007E777C"/>
    <w:rsid w:val="007E78C8"/>
    <w:rsid w:val="007E7A1C"/>
    <w:rsid w:val="007E7B00"/>
    <w:rsid w:val="007E7C19"/>
    <w:rsid w:val="007E7F82"/>
    <w:rsid w:val="007F0BEB"/>
    <w:rsid w:val="007F10EE"/>
    <w:rsid w:val="007F1292"/>
    <w:rsid w:val="007F15BC"/>
    <w:rsid w:val="007F1625"/>
    <w:rsid w:val="007F1B7A"/>
    <w:rsid w:val="007F1BBF"/>
    <w:rsid w:val="007F26C4"/>
    <w:rsid w:val="007F3408"/>
    <w:rsid w:val="007F3932"/>
    <w:rsid w:val="007F3B4F"/>
    <w:rsid w:val="007F3C57"/>
    <w:rsid w:val="007F3DA0"/>
    <w:rsid w:val="007F3EC9"/>
    <w:rsid w:val="007F451D"/>
    <w:rsid w:val="007F5926"/>
    <w:rsid w:val="007F5952"/>
    <w:rsid w:val="007F5B09"/>
    <w:rsid w:val="007F5E95"/>
    <w:rsid w:val="007F6099"/>
    <w:rsid w:val="007F6694"/>
    <w:rsid w:val="007F6CA7"/>
    <w:rsid w:val="007F733D"/>
    <w:rsid w:val="007F77AD"/>
    <w:rsid w:val="007F7904"/>
    <w:rsid w:val="007F7CE5"/>
    <w:rsid w:val="00800DF7"/>
    <w:rsid w:val="00801FAB"/>
    <w:rsid w:val="00802190"/>
    <w:rsid w:val="008023C5"/>
    <w:rsid w:val="008027E4"/>
    <w:rsid w:val="00802AFA"/>
    <w:rsid w:val="00802D6F"/>
    <w:rsid w:val="008030E9"/>
    <w:rsid w:val="0080315E"/>
    <w:rsid w:val="008031F1"/>
    <w:rsid w:val="00803309"/>
    <w:rsid w:val="00803D31"/>
    <w:rsid w:val="00804143"/>
    <w:rsid w:val="0080420E"/>
    <w:rsid w:val="0080453B"/>
    <w:rsid w:val="00805136"/>
    <w:rsid w:val="0080551F"/>
    <w:rsid w:val="0080574A"/>
    <w:rsid w:val="008057A4"/>
    <w:rsid w:val="00805893"/>
    <w:rsid w:val="00806A40"/>
    <w:rsid w:val="008078A7"/>
    <w:rsid w:val="00807C92"/>
    <w:rsid w:val="00807DA6"/>
    <w:rsid w:val="00810450"/>
    <w:rsid w:val="0081078C"/>
    <w:rsid w:val="00810CEC"/>
    <w:rsid w:val="00811CE2"/>
    <w:rsid w:val="00812007"/>
    <w:rsid w:val="0081205A"/>
    <w:rsid w:val="00812383"/>
    <w:rsid w:val="0081298F"/>
    <w:rsid w:val="008133CA"/>
    <w:rsid w:val="008134D2"/>
    <w:rsid w:val="00813705"/>
    <w:rsid w:val="008137C8"/>
    <w:rsid w:val="008140BA"/>
    <w:rsid w:val="0081418D"/>
    <w:rsid w:val="00814C98"/>
    <w:rsid w:val="008152AF"/>
    <w:rsid w:val="008152B0"/>
    <w:rsid w:val="00815352"/>
    <w:rsid w:val="00815B3F"/>
    <w:rsid w:val="00815E04"/>
    <w:rsid w:val="00816A28"/>
    <w:rsid w:val="00816DC5"/>
    <w:rsid w:val="008171C8"/>
    <w:rsid w:val="0081759B"/>
    <w:rsid w:val="008178C9"/>
    <w:rsid w:val="00817AFC"/>
    <w:rsid w:val="00817B0E"/>
    <w:rsid w:val="00817FE0"/>
    <w:rsid w:val="00820138"/>
    <w:rsid w:val="008206A4"/>
    <w:rsid w:val="00820AFB"/>
    <w:rsid w:val="0082188D"/>
    <w:rsid w:val="00822314"/>
    <w:rsid w:val="00822B9C"/>
    <w:rsid w:val="00823546"/>
    <w:rsid w:val="00823672"/>
    <w:rsid w:val="00823759"/>
    <w:rsid w:val="00823ADA"/>
    <w:rsid w:val="00823C35"/>
    <w:rsid w:val="00824094"/>
    <w:rsid w:val="0082496B"/>
    <w:rsid w:val="008256E5"/>
    <w:rsid w:val="00825A5D"/>
    <w:rsid w:val="00825E73"/>
    <w:rsid w:val="00827712"/>
    <w:rsid w:val="00827EBB"/>
    <w:rsid w:val="00827F85"/>
    <w:rsid w:val="00830474"/>
    <w:rsid w:val="00830A0D"/>
    <w:rsid w:val="0083128C"/>
    <w:rsid w:val="0083203C"/>
    <w:rsid w:val="008323A2"/>
    <w:rsid w:val="008332F2"/>
    <w:rsid w:val="008333AB"/>
    <w:rsid w:val="0083379B"/>
    <w:rsid w:val="00833BF3"/>
    <w:rsid w:val="00834632"/>
    <w:rsid w:val="008349F4"/>
    <w:rsid w:val="00834A7E"/>
    <w:rsid w:val="0083553B"/>
    <w:rsid w:val="0083559C"/>
    <w:rsid w:val="008355B0"/>
    <w:rsid w:val="00835A9F"/>
    <w:rsid w:val="00835E08"/>
    <w:rsid w:val="00835EAB"/>
    <w:rsid w:val="00836FC5"/>
    <w:rsid w:val="0084000D"/>
    <w:rsid w:val="008404E8"/>
    <w:rsid w:val="008405EB"/>
    <w:rsid w:val="00840717"/>
    <w:rsid w:val="00840FFE"/>
    <w:rsid w:val="008413A1"/>
    <w:rsid w:val="0084229E"/>
    <w:rsid w:val="00842AB6"/>
    <w:rsid w:val="00842C93"/>
    <w:rsid w:val="00842D90"/>
    <w:rsid w:val="0084326F"/>
    <w:rsid w:val="008434B7"/>
    <w:rsid w:val="008438BC"/>
    <w:rsid w:val="00843D4F"/>
    <w:rsid w:val="00844754"/>
    <w:rsid w:val="00844877"/>
    <w:rsid w:val="00845AA3"/>
    <w:rsid w:val="0084607E"/>
    <w:rsid w:val="00846647"/>
    <w:rsid w:val="00846660"/>
    <w:rsid w:val="008468DE"/>
    <w:rsid w:val="00846F55"/>
    <w:rsid w:val="00847157"/>
    <w:rsid w:val="00847216"/>
    <w:rsid w:val="00847923"/>
    <w:rsid w:val="00850076"/>
    <w:rsid w:val="00851A70"/>
    <w:rsid w:val="00851C06"/>
    <w:rsid w:val="00851FA2"/>
    <w:rsid w:val="00851FE7"/>
    <w:rsid w:val="0085237E"/>
    <w:rsid w:val="008529E6"/>
    <w:rsid w:val="008529FB"/>
    <w:rsid w:val="00852A3D"/>
    <w:rsid w:val="00852EE4"/>
    <w:rsid w:val="00853ABA"/>
    <w:rsid w:val="008552DD"/>
    <w:rsid w:val="0085535F"/>
    <w:rsid w:val="00855730"/>
    <w:rsid w:val="0085633C"/>
    <w:rsid w:val="00860410"/>
    <w:rsid w:val="00861017"/>
    <w:rsid w:val="00861323"/>
    <w:rsid w:val="008617B2"/>
    <w:rsid w:val="00861B62"/>
    <w:rsid w:val="00861DB5"/>
    <w:rsid w:val="00862405"/>
    <w:rsid w:val="00862B7B"/>
    <w:rsid w:val="008636A1"/>
    <w:rsid w:val="00863869"/>
    <w:rsid w:val="00863D1A"/>
    <w:rsid w:val="00863DB2"/>
    <w:rsid w:val="008645C4"/>
    <w:rsid w:val="00864B10"/>
    <w:rsid w:val="00865FF0"/>
    <w:rsid w:val="00866425"/>
    <w:rsid w:val="00866670"/>
    <w:rsid w:val="0086769D"/>
    <w:rsid w:val="008678EA"/>
    <w:rsid w:val="00867970"/>
    <w:rsid w:val="00867A4E"/>
    <w:rsid w:val="00867F74"/>
    <w:rsid w:val="0087031B"/>
    <w:rsid w:val="00870388"/>
    <w:rsid w:val="00870FCA"/>
    <w:rsid w:val="008719A0"/>
    <w:rsid w:val="00872B90"/>
    <w:rsid w:val="00872C3C"/>
    <w:rsid w:val="00873642"/>
    <w:rsid w:val="00873A43"/>
    <w:rsid w:val="00873CC0"/>
    <w:rsid w:val="008744EE"/>
    <w:rsid w:val="00874E7C"/>
    <w:rsid w:val="00875551"/>
    <w:rsid w:val="00875FAF"/>
    <w:rsid w:val="00876151"/>
    <w:rsid w:val="00876924"/>
    <w:rsid w:val="00877A65"/>
    <w:rsid w:val="00877D24"/>
    <w:rsid w:val="00880689"/>
    <w:rsid w:val="0088072F"/>
    <w:rsid w:val="00880C05"/>
    <w:rsid w:val="00880DE9"/>
    <w:rsid w:val="00880FCE"/>
    <w:rsid w:val="00881790"/>
    <w:rsid w:val="0088185C"/>
    <w:rsid w:val="00881C0E"/>
    <w:rsid w:val="0088269C"/>
    <w:rsid w:val="00882B72"/>
    <w:rsid w:val="0088309C"/>
    <w:rsid w:val="008832DB"/>
    <w:rsid w:val="008835D8"/>
    <w:rsid w:val="00883711"/>
    <w:rsid w:val="0088374A"/>
    <w:rsid w:val="00883E8E"/>
    <w:rsid w:val="0088419A"/>
    <w:rsid w:val="00884458"/>
    <w:rsid w:val="008853A8"/>
    <w:rsid w:val="00885B0C"/>
    <w:rsid w:val="00885C72"/>
    <w:rsid w:val="00885D56"/>
    <w:rsid w:val="00885FEE"/>
    <w:rsid w:val="0088657F"/>
    <w:rsid w:val="0088690D"/>
    <w:rsid w:val="00886DF4"/>
    <w:rsid w:val="00886ED8"/>
    <w:rsid w:val="008872E0"/>
    <w:rsid w:val="0088757C"/>
    <w:rsid w:val="00890770"/>
    <w:rsid w:val="00890C31"/>
    <w:rsid w:val="00890DAE"/>
    <w:rsid w:val="00890DDA"/>
    <w:rsid w:val="008917A5"/>
    <w:rsid w:val="00891D5C"/>
    <w:rsid w:val="00892843"/>
    <w:rsid w:val="008928B2"/>
    <w:rsid w:val="008929DC"/>
    <w:rsid w:val="00893688"/>
    <w:rsid w:val="00893BFE"/>
    <w:rsid w:val="00893DDB"/>
    <w:rsid w:val="00893FF2"/>
    <w:rsid w:val="008948EB"/>
    <w:rsid w:val="00894B26"/>
    <w:rsid w:val="00894D93"/>
    <w:rsid w:val="00896212"/>
    <w:rsid w:val="0089647C"/>
    <w:rsid w:val="00896EF9"/>
    <w:rsid w:val="00897105"/>
    <w:rsid w:val="008976C3"/>
    <w:rsid w:val="00897B86"/>
    <w:rsid w:val="008A02E1"/>
    <w:rsid w:val="008A083E"/>
    <w:rsid w:val="008A0F09"/>
    <w:rsid w:val="008A1317"/>
    <w:rsid w:val="008A193A"/>
    <w:rsid w:val="008A1B5E"/>
    <w:rsid w:val="008A2756"/>
    <w:rsid w:val="008A340A"/>
    <w:rsid w:val="008A3546"/>
    <w:rsid w:val="008A361B"/>
    <w:rsid w:val="008A38BE"/>
    <w:rsid w:val="008A411A"/>
    <w:rsid w:val="008A43CD"/>
    <w:rsid w:val="008A4539"/>
    <w:rsid w:val="008A498A"/>
    <w:rsid w:val="008A49AF"/>
    <w:rsid w:val="008A5174"/>
    <w:rsid w:val="008A5853"/>
    <w:rsid w:val="008A6453"/>
    <w:rsid w:val="008A677B"/>
    <w:rsid w:val="008A6789"/>
    <w:rsid w:val="008A6F36"/>
    <w:rsid w:val="008A71A8"/>
    <w:rsid w:val="008A71EA"/>
    <w:rsid w:val="008A72AA"/>
    <w:rsid w:val="008A73E4"/>
    <w:rsid w:val="008A7572"/>
    <w:rsid w:val="008A7D3E"/>
    <w:rsid w:val="008B017F"/>
    <w:rsid w:val="008B0DC1"/>
    <w:rsid w:val="008B20CF"/>
    <w:rsid w:val="008B2243"/>
    <w:rsid w:val="008B2316"/>
    <w:rsid w:val="008B23B3"/>
    <w:rsid w:val="008B257F"/>
    <w:rsid w:val="008B25BF"/>
    <w:rsid w:val="008B2725"/>
    <w:rsid w:val="008B2A21"/>
    <w:rsid w:val="008B2A35"/>
    <w:rsid w:val="008B2BF7"/>
    <w:rsid w:val="008B48EC"/>
    <w:rsid w:val="008B4914"/>
    <w:rsid w:val="008B5168"/>
    <w:rsid w:val="008B54AF"/>
    <w:rsid w:val="008B54D0"/>
    <w:rsid w:val="008B5CE2"/>
    <w:rsid w:val="008B5E7F"/>
    <w:rsid w:val="008B6AF5"/>
    <w:rsid w:val="008B6C33"/>
    <w:rsid w:val="008B7296"/>
    <w:rsid w:val="008B7A51"/>
    <w:rsid w:val="008B7F0B"/>
    <w:rsid w:val="008C011B"/>
    <w:rsid w:val="008C0140"/>
    <w:rsid w:val="008C0C67"/>
    <w:rsid w:val="008C0CC9"/>
    <w:rsid w:val="008C12CC"/>
    <w:rsid w:val="008C13D2"/>
    <w:rsid w:val="008C14C2"/>
    <w:rsid w:val="008C1977"/>
    <w:rsid w:val="008C1AC1"/>
    <w:rsid w:val="008C1EE6"/>
    <w:rsid w:val="008C20BF"/>
    <w:rsid w:val="008C241E"/>
    <w:rsid w:val="008C28A5"/>
    <w:rsid w:val="008C328F"/>
    <w:rsid w:val="008C3617"/>
    <w:rsid w:val="008C3BCE"/>
    <w:rsid w:val="008C4EF0"/>
    <w:rsid w:val="008C585D"/>
    <w:rsid w:val="008C5939"/>
    <w:rsid w:val="008C5AEA"/>
    <w:rsid w:val="008C5D3D"/>
    <w:rsid w:val="008C601F"/>
    <w:rsid w:val="008C6989"/>
    <w:rsid w:val="008C6A17"/>
    <w:rsid w:val="008C7148"/>
    <w:rsid w:val="008C740E"/>
    <w:rsid w:val="008C753A"/>
    <w:rsid w:val="008C76E3"/>
    <w:rsid w:val="008C781B"/>
    <w:rsid w:val="008D02E3"/>
    <w:rsid w:val="008D03D0"/>
    <w:rsid w:val="008D073F"/>
    <w:rsid w:val="008D0ADA"/>
    <w:rsid w:val="008D0F0E"/>
    <w:rsid w:val="008D1594"/>
    <w:rsid w:val="008D2250"/>
    <w:rsid w:val="008D2281"/>
    <w:rsid w:val="008D246A"/>
    <w:rsid w:val="008D262F"/>
    <w:rsid w:val="008D26B3"/>
    <w:rsid w:val="008D2944"/>
    <w:rsid w:val="008D3236"/>
    <w:rsid w:val="008D37AA"/>
    <w:rsid w:val="008D3834"/>
    <w:rsid w:val="008D3C94"/>
    <w:rsid w:val="008D415D"/>
    <w:rsid w:val="008D4211"/>
    <w:rsid w:val="008D4A6C"/>
    <w:rsid w:val="008D4BA9"/>
    <w:rsid w:val="008D4BC0"/>
    <w:rsid w:val="008D4F4A"/>
    <w:rsid w:val="008D58BA"/>
    <w:rsid w:val="008D5A8C"/>
    <w:rsid w:val="008D7A85"/>
    <w:rsid w:val="008E0B8F"/>
    <w:rsid w:val="008E14A5"/>
    <w:rsid w:val="008E15B2"/>
    <w:rsid w:val="008E1637"/>
    <w:rsid w:val="008E163A"/>
    <w:rsid w:val="008E237F"/>
    <w:rsid w:val="008E2947"/>
    <w:rsid w:val="008E2AF9"/>
    <w:rsid w:val="008E354D"/>
    <w:rsid w:val="008E35F0"/>
    <w:rsid w:val="008E3642"/>
    <w:rsid w:val="008E3847"/>
    <w:rsid w:val="008E4190"/>
    <w:rsid w:val="008E4456"/>
    <w:rsid w:val="008E4687"/>
    <w:rsid w:val="008E4CA8"/>
    <w:rsid w:val="008E4E9A"/>
    <w:rsid w:val="008E4F07"/>
    <w:rsid w:val="008E4FC2"/>
    <w:rsid w:val="008E571F"/>
    <w:rsid w:val="008E5B97"/>
    <w:rsid w:val="008E5DE0"/>
    <w:rsid w:val="008E60DB"/>
    <w:rsid w:val="008E637F"/>
    <w:rsid w:val="008E649C"/>
    <w:rsid w:val="008E6A78"/>
    <w:rsid w:val="008E7C4C"/>
    <w:rsid w:val="008F00DC"/>
    <w:rsid w:val="008F0EB2"/>
    <w:rsid w:val="008F196C"/>
    <w:rsid w:val="008F1BA5"/>
    <w:rsid w:val="008F1D60"/>
    <w:rsid w:val="008F1E03"/>
    <w:rsid w:val="008F2269"/>
    <w:rsid w:val="008F2795"/>
    <w:rsid w:val="008F27CD"/>
    <w:rsid w:val="008F2848"/>
    <w:rsid w:val="008F2C41"/>
    <w:rsid w:val="008F2C9A"/>
    <w:rsid w:val="008F3285"/>
    <w:rsid w:val="008F3EB1"/>
    <w:rsid w:val="008F45A6"/>
    <w:rsid w:val="008F4EB3"/>
    <w:rsid w:val="008F52EA"/>
    <w:rsid w:val="008F6975"/>
    <w:rsid w:val="008F7870"/>
    <w:rsid w:val="008F7F6F"/>
    <w:rsid w:val="00900379"/>
    <w:rsid w:val="009003D7"/>
    <w:rsid w:val="00900523"/>
    <w:rsid w:val="00900E7E"/>
    <w:rsid w:val="009010F6"/>
    <w:rsid w:val="0090140D"/>
    <w:rsid w:val="009014F0"/>
    <w:rsid w:val="00901642"/>
    <w:rsid w:val="00901B9C"/>
    <w:rsid w:val="00901C1B"/>
    <w:rsid w:val="00902258"/>
    <w:rsid w:val="0090265C"/>
    <w:rsid w:val="0090332A"/>
    <w:rsid w:val="009036E4"/>
    <w:rsid w:val="00903C01"/>
    <w:rsid w:val="009041ED"/>
    <w:rsid w:val="0090420C"/>
    <w:rsid w:val="009043BF"/>
    <w:rsid w:val="009050EF"/>
    <w:rsid w:val="0090534C"/>
    <w:rsid w:val="009053A2"/>
    <w:rsid w:val="0090575C"/>
    <w:rsid w:val="009060D8"/>
    <w:rsid w:val="00906166"/>
    <w:rsid w:val="00906201"/>
    <w:rsid w:val="009062B6"/>
    <w:rsid w:val="00906C0C"/>
    <w:rsid w:val="0090721A"/>
    <w:rsid w:val="009078AA"/>
    <w:rsid w:val="0090790A"/>
    <w:rsid w:val="00907E8C"/>
    <w:rsid w:val="00907FA0"/>
    <w:rsid w:val="0091095D"/>
    <w:rsid w:val="00910D38"/>
    <w:rsid w:val="00910F5A"/>
    <w:rsid w:val="009112DE"/>
    <w:rsid w:val="0091190C"/>
    <w:rsid w:val="00912B9F"/>
    <w:rsid w:val="009132AC"/>
    <w:rsid w:val="00913B86"/>
    <w:rsid w:val="00913BB5"/>
    <w:rsid w:val="00913C01"/>
    <w:rsid w:val="00913F6E"/>
    <w:rsid w:val="00914706"/>
    <w:rsid w:val="00914ADC"/>
    <w:rsid w:val="00914B20"/>
    <w:rsid w:val="00914CF3"/>
    <w:rsid w:val="00914D84"/>
    <w:rsid w:val="0091558A"/>
    <w:rsid w:val="00915827"/>
    <w:rsid w:val="00915C17"/>
    <w:rsid w:val="00915EFC"/>
    <w:rsid w:val="00916A6F"/>
    <w:rsid w:val="00916B6C"/>
    <w:rsid w:val="00916D2B"/>
    <w:rsid w:val="00916D5B"/>
    <w:rsid w:val="009170F6"/>
    <w:rsid w:val="009172E1"/>
    <w:rsid w:val="009177CA"/>
    <w:rsid w:val="00917803"/>
    <w:rsid w:val="00917B24"/>
    <w:rsid w:val="00920C2E"/>
    <w:rsid w:val="009214F6"/>
    <w:rsid w:val="00921674"/>
    <w:rsid w:val="0092200F"/>
    <w:rsid w:val="00922187"/>
    <w:rsid w:val="009228B9"/>
    <w:rsid w:val="00922FA5"/>
    <w:rsid w:val="00923E71"/>
    <w:rsid w:val="009242E0"/>
    <w:rsid w:val="009247A1"/>
    <w:rsid w:val="00924B26"/>
    <w:rsid w:val="009250DF"/>
    <w:rsid w:val="00925237"/>
    <w:rsid w:val="009254F1"/>
    <w:rsid w:val="00925693"/>
    <w:rsid w:val="00925B73"/>
    <w:rsid w:val="00925BFE"/>
    <w:rsid w:val="00926251"/>
    <w:rsid w:val="0092672D"/>
    <w:rsid w:val="00926A82"/>
    <w:rsid w:val="00926F1E"/>
    <w:rsid w:val="00927420"/>
    <w:rsid w:val="00927F10"/>
    <w:rsid w:val="009306A0"/>
    <w:rsid w:val="0093078B"/>
    <w:rsid w:val="00930F59"/>
    <w:rsid w:val="00930FC0"/>
    <w:rsid w:val="009310E4"/>
    <w:rsid w:val="009313B9"/>
    <w:rsid w:val="00931995"/>
    <w:rsid w:val="009321D8"/>
    <w:rsid w:val="00932718"/>
    <w:rsid w:val="009329DA"/>
    <w:rsid w:val="00932C2D"/>
    <w:rsid w:val="00933247"/>
    <w:rsid w:val="00933870"/>
    <w:rsid w:val="0093453B"/>
    <w:rsid w:val="00934902"/>
    <w:rsid w:val="0093577A"/>
    <w:rsid w:val="00935990"/>
    <w:rsid w:val="00935B34"/>
    <w:rsid w:val="00936276"/>
    <w:rsid w:val="009363E1"/>
    <w:rsid w:val="00936A19"/>
    <w:rsid w:val="00936CB4"/>
    <w:rsid w:val="00936D49"/>
    <w:rsid w:val="00936EF6"/>
    <w:rsid w:val="00936F06"/>
    <w:rsid w:val="00937560"/>
    <w:rsid w:val="00937B6E"/>
    <w:rsid w:val="00937DF0"/>
    <w:rsid w:val="009403A1"/>
    <w:rsid w:val="00940409"/>
    <w:rsid w:val="009404F5"/>
    <w:rsid w:val="00940B3B"/>
    <w:rsid w:val="009411FF"/>
    <w:rsid w:val="0094164D"/>
    <w:rsid w:val="00941EED"/>
    <w:rsid w:val="00942B85"/>
    <w:rsid w:val="009432E9"/>
    <w:rsid w:val="00943EC5"/>
    <w:rsid w:val="00943EC8"/>
    <w:rsid w:val="00943ED6"/>
    <w:rsid w:val="00943FD4"/>
    <w:rsid w:val="00944342"/>
    <w:rsid w:val="009443E0"/>
    <w:rsid w:val="00944B54"/>
    <w:rsid w:val="00944D75"/>
    <w:rsid w:val="00944FE4"/>
    <w:rsid w:val="00945A5D"/>
    <w:rsid w:val="00945B20"/>
    <w:rsid w:val="00945E34"/>
    <w:rsid w:val="00946FD9"/>
    <w:rsid w:val="0094719C"/>
    <w:rsid w:val="009472C9"/>
    <w:rsid w:val="00947607"/>
    <w:rsid w:val="0095028F"/>
    <w:rsid w:val="009506BF"/>
    <w:rsid w:val="009512CF"/>
    <w:rsid w:val="0095144C"/>
    <w:rsid w:val="009520FC"/>
    <w:rsid w:val="0095302C"/>
    <w:rsid w:val="00953153"/>
    <w:rsid w:val="0095343C"/>
    <w:rsid w:val="00953700"/>
    <w:rsid w:val="00953F14"/>
    <w:rsid w:val="00954315"/>
    <w:rsid w:val="00954388"/>
    <w:rsid w:val="009544A2"/>
    <w:rsid w:val="00954876"/>
    <w:rsid w:val="00955597"/>
    <w:rsid w:val="00955999"/>
    <w:rsid w:val="00955C51"/>
    <w:rsid w:val="009560D8"/>
    <w:rsid w:val="00956597"/>
    <w:rsid w:val="00957149"/>
    <w:rsid w:val="00957339"/>
    <w:rsid w:val="00957EF4"/>
    <w:rsid w:val="009602B2"/>
    <w:rsid w:val="0096138A"/>
    <w:rsid w:val="00961A57"/>
    <w:rsid w:val="00962444"/>
    <w:rsid w:val="009626DE"/>
    <w:rsid w:val="0096272D"/>
    <w:rsid w:val="009632AC"/>
    <w:rsid w:val="009638F4"/>
    <w:rsid w:val="00963B4D"/>
    <w:rsid w:val="00963D2C"/>
    <w:rsid w:val="00964070"/>
    <w:rsid w:val="0096416A"/>
    <w:rsid w:val="009648B9"/>
    <w:rsid w:val="009649EA"/>
    <w:rsid w:val="00964CE9"/>
    <w:rsid w:val="00965476"/>
    <w:rsid w:val="0096577C"/>
    <w:rsid w:val="00965BFD"/>
    <w:rsid w:val="00966C58"/>
    <w:rsid w:val="00967277"/>
    <w:rsid w:val="009673C8"/>
    <w:rsid w:val="00967AF4"/>
    <w:rsid w:val="00967E6D"/>
    <w:rsid w:val="0097055A"/>
    <w:rsid w:val="00970A38"/>
    <w:rsid w:val="00970BFB"/>
    <w:rsid w:val="00970D16"/>
    <w:rsid w:val="00970DB4"/>
    <w:rsid w:val="00971476"/>
    <w:rsid w:val="009727EC"/>
    <w:rsid w:val="00973010"/>
    <w:rsid w:val="00973050"/>
    <w:rsid w:val="0097320E"/>
    <w:rsid w:val="00973D75"/>
    <w:rsid w:val="00973DF3"/>
    <w:rsid w:val="00973EF0"/>
    <w:rsid w:val="009741A5"/>
    <w:rsid w:val="009743DE"/>
    <w:rsid w:val="00975745"/>
    <w:rsid w:val="0097587D"/>
    <w:rsid w:val="00975A6D"/>
    <w:rsid w:val="00975AC0"/>
    <w:rsid w:val="00976168"/>
    <w:rsid w:val="00977655"/>
    <w:rsid w:val="00977EA7"/>
    <w:rsid w:val="0098023A"/>
    <w:rsid w:val="00980580"/>
    <w:rsid w:val="009808FE"/>
    <w:rsid w:val="00980C4B"/>
    <w:rsid w:val="0098158C"/>
    <w:rsid w:val="00982290"/>
    <w:rsid w:val="0098305C"/>
    <w:rsid w:val="009833A5"/>
    <w:rsid w:val="009838D0"/>
    <w:rsid w:val="009838DF"/>
    <w:rsid w:val="00983E4F"/>
    <w:rsid w:val="00983F8D"/>
    <w:rsid w:val="009846C8"/>
    <w:rsid w:val="00984A88"/>
    <w:rsid w:val="0098583F"/>
    <w:rsid w:val="009858C1"/>
    <w:rsid w:val="00985C39"/>
    <w:rsid w:val="0098603C"/>
    <w:rsid w:val="00986AB8"/>
    <w:rsid w:val="00986DA0"/>
    <w:rsid w:val="00986F12"/>
    <w:rsid w:val="00987931"/>
    <w:rsid w:val="00987A7A"/>
    <w:rsid w:val="009900D2"/>
    <w:rsid w:val="0099057B"/>
    <w:rsid w:val="0099061D"/>
    <w:rsid w:val="00990E0F"/>
    <w:rsid w:val="00991014"/>
    <w:rsid w:val="0099155E"/>
    <w:rsid w:val="009915E7"/>
    <w:rsid w:val="009916A7"/>
    <w:rsid w:val="009916E1"/>
    <w:rsid w:val="009922F9"/>
    <w:rsid w:val="00992D20"/>
    <w:rsid w:val="00992D2E"/>
    <w:rsid w:val="00993A9F"/>
    <w:rsid w:val="00993FC0"/>
    <w:rsid w:val="009940D6"/>
    <w:rsid w:val="00994641"/>
    <w:rsid w:val="0099470D"/>
    <w:rsid w:val="009947FF"/>
    <w:rsid w:val="009948F1"/>
    <w:rsid w:val="00995115"/>
    <w:rsid w:val="00995580"/>
    <w:rsid w:val="0099649F"/>
    <w:rsid w:val="00996F82"/>
    <w:rsid w:val="00997008"/>
    <w:rsid w:val="009973D4"/>
    <w:rsid w:val="009A0288"/>
    <w:rsid w:val="009A0439"/>
    <w:rsid w:val="009A0657"/>
    <w:rsid w:val="009A0F4D"/>
    <w:rsid w:val="009A10E1"/>
    <w:rsid w:val="009A116E"/>
    <w:rsid w:val="009A15A0"/>
    <w:rsid w:val="009A1BE7"/>
    <w:rsid w:val="009A1D72"/>
    <w:rsid w:val="009A1E6B"/>
    <w:rsid w:val="009A2171"/>
    <w:rsid w:val="009A27A8"/>
    <w:rsid w:val="009A2B50"/>
    <w:rsid w:val="009A2D24"/>
    <w:rsid w:val="009A315E"/>
    <w:rsid w:val="009A456A"/>
    <w:rsid w:val="009A4734"/>
    <w:rsid w:val="009A4CA3"/>
    <w:rsid w:val="009A52EF"/>
    <w:rsid w:val="009A537E"/>
    <w:rsid w:val="009A5572"/>
    <w:rsid w:val="009A5829"/>
    <w:rsid w:val="009A6FD9"/>
    <w:rsid w:val="009A726E"/>
    <w:rsid w:val="009A7A10"/>
    <w:rsid w:val="009A7B7E"/>
    <w:rsid w:val="009A7F50"/>
    <w:rsid w:val="009B18A0"/>
    <w:rsid w:val="009B2B01"/>
    <w:rsid w:val="009B2B06"/>
    <w:rsid w:val="009B3284"/>
    <w:rsid w:val="009B3457"/>
    <w:rsid w:val="009B35EE"/>
    <w:rsid w:val="009B3C08"/>
    <w:rsid w:val="009B41BF"/>
    <w:rsid w:val="009B51D2"/>
    <w:rsid w:val="009B57D3"/>
    <w:rsid w:val="009B586D"/>
    <w:rsid w:val="009B6169"/>
    <w:rsid w:val="009B6862"/>
    <w:rsid w:val="009B6B6B"/>
    <w:rsid w:val="009B6C4F"/>
    <w:rsid w:val="009B6DDC"/>
    <w:rsid w:val="009C02AB"/>
    <w:rsid w:val="009C109E"/>
    <w:rsid w:val="009C163E"/>
    <w:rsid w:val="009C3185"/>
    <w:rsid w:val="009C33D7"/>
    <w:rsid w:val="009C38BA"/>
    <w:rsid w:val="009C3ADA"/>
    <w:rsid w:val="009C3B6A"/>
    <w:rsid w:val="009C3E0E"/>
    <w:rsid w:val="009C44AC"/>
    <w:rsid w:val="009C52C4"/>
    <w:rsid w:val="009C5AB7"/>
    <w:rsid w:val="009C5B28"/>
    <w:rsid w:val="009C683F"/>
    <w:rsid w:val="009C6CC4"/>
    <w:rsid w:val="009C6D87"/>
    <w:rsid w:val="009C7D42"/>
    <w:rsid w:val="009D0469"/>
    <w:rsid w:val="009D04F0"/>
    <w:rsid w:val="009D0CFA"/>
    <w:rsid w:val="009D14CB"/>
    <w:rsid w:val="009D164F"/>
    <w:rsid w:val="009D1A6D"/>
    <w:rsid w:val="009D1B68"/>
    <w:rsid w:val="009D22C5"/>
    <w:rsid w:val="009D2458"/>
    <w:rsid w:val="009D27C1"/>
    <w:rsid w:val="009D2CDE"/>
    <w:rsid w:val="009D2DFB"/>
    <w:rsid w:val="009D3746"/>
    <w:rsid w:val="009D498E"/>
    <w:rsid w:val="009D49F8"/>
    <w:rsid w:val="009D50E0"/>
    <w:rsid w:val="009D5242"/>
    <w:rsid w:val="009D5A3B"/>
    <w:rsid w:val="009D5F44"/>
    <w:rsid w:val="009D615F"/>
    <w:rsid w:val="009D767B"/>
    <w:rsid w:val="009D7B27"/>
    <w:rsid w:val="009D7B57"/>
    <w:rsid w:val="009D7D99"/>
    <w:rsid w:val="009D7FB3"/>
    <w:rsid w:val="009E00A6"/>
    <w:rsid w:val="009E0212"/>
    <w:rsid w:val="009E0767"/>
    <w:rsid w:val="009E076E"/>
    <w:rsid w:val="009E0A53"/>
    <w:rsid w:val="009E0AC4"/>
    <w:rsid w:val="009E0B62"/>
    <w:rsid w:val="009E13DE"/>
    <w:rsid w:val="009E1484"/>
    <w:rsid w:val="009E1591"/>
    <w:rsid w:val="009E188E"/>
    <w:rsid w:val="009E21AA"/>
    <w:rsid w:val="009E2552"/>
    <w:rsid w:val="009E264F"/>
    <w:rsid w:val="009E2B2B"/>
    <w:rsid w:val="009E30BB"/>
    <w:rsid w:val="009E31A4"/>
    <w:rsid w:val="009E3AF4"/>
    <w:rsid w:val="009E3C26"/>
    <w:rsid w:val="009E3DBE"/>
    <w:rsid w:val="009E4BF0"/>
    <w:rsid w:val="009E4EB4"/>
    <w:rsid w:val="009E50C6"/>
    <w:rsid w:val="009E5223"/>
    <w:rsid w:val="009E52F2"/>
    <w:rsid w:val="009E570E"/>
    <w:rsid w:val="009E685A"/>
    <w:rsid w:val="009E7452"/>
    <w:rsid w:val="009E74E9"/>
    <w:rsid w:val="009E7CA5"/>
    <w:rsid w:val="009E7DFF"/>
    <w:rsid w:val="009F0152"/>
    <w:rsid w:val="009F0E31"/>
    <w:rsid w:val="009F19D0"/>
    <w:rsid w:val="009F1E70"/>
    <w:rsid w:val="009F1FD0"/>
    <w:rsid w:val="009F2425"/>
    <w:rsid w:val="009F248A"/>
    <w:rsid w:val="009F25AA"/>
    <w:rsid w:val="009F301F"/>
    <w:rsid w:val="009F3233"/>
    <w:rsid w:val="009F3625"/>
    <w:rsid w:val="009F37C8"/>
    <w:rsid w:val="009F3877"/>
    <w:rsid w:val="009F3B77"/>
    <w:rsid w:val="009F42CE"/>
    <w:rsid w:val="009F45AA"/>
    <w:rsid w:val="009F46D9"/>
    <w:rsid w:val="009F4B11"/>
    <w:rsid w:val="009F537A"/>
    <w:rsid w:val="009F5C64"/>
    <w:rsid w:val="009F5FA8"/>
    <w:rsid w:val="009F6918"/>
    <w:rsid w:val="009F6C66"/>
    <w:rsid w:val="009F700D"/>
    <w:rsid w:val="009F70ED"/>
    <w:rsid w:val="009F78F2"/>
    <w:rsid w:val="00A004B6"/>
    <w:rsid w:val="00A007D7"/>
    <w:rsid w:val="00A008A5"/>
    <w:rsid w:val="00A009C6"/>
    <w:rsid w:val="00A00CF8"/>
    <w:rsid w:val="00A0108B"/>
    <w:rsid w:val="00A01481"/>
    <w:rsid w:val="00A01684"/>
    <w:rsid w:val="00A018AB"/>
    <w:rsid w:val="00A01DCC"/>
    <w:rsid w:val="00A01EAF"/>
    <w:rsid w:val="00A02294"/>
    <w:rsid w:val="00A022BF"/>
    <w:rsid w:val="00A02433"/>
    <w:rsid w:val="00A024ED"/>
    <w:rsid w:val="00A02601"/>
    <w:rsid w:val="00A02757"/>
    <w:rsid w:val="00A02AED"/>
    <w:rsid w:val="00A02DE9"/>
    <w:rsid w:val="00A02F47"/>
    <w:rsid w:val="00A033A9"/>
    <w:rsid w:val="00A03724"/>
    <w:rsid w:val="00A038F7"/>
    <w:rsid w:val="00A03F36"/>
    <w:rsid w:val="00A048CA"/>
    <w:rsid w:val="00A04ACE"/>
    <w:rsid w:val="00A04D62"/>
    <w:rsid w:val="00A052FB"/>
    <w:rsid w:val="00A0595E"/>
    <w:rsid w:val="00A059D8"/>
    <w:rsid w:val="00A066D1"/>
    <w:rsid w:val="00A06BB8"/>
    <w:rsid w:val="00A06EB5"/>
    <w:rsid w:val="00A06F63"/>
    <w:rsid w:val="00A07FE4"/>
    <w:rsid w:val="00A1099A"/>
    <w:rsid w:val="00A10D50"/>
    <w:rsid w:val="00A10F1E"/>
    <w:rsid w:val="00A1164D"/>
    <w:rsid w:val="00A11E59"/>
    <w:rsid w:val="00A11F0E"/>
    <w:rsid w:val="00A121CE"/>
    <w:rsid w:val="00A1244E"/>
    <w:rsid w:val="00A125F8"/>
    <w:rsid w:val="00A12DA8"/>
    <w:rsid w:val="00A13157"/>
    <w:rsid w:val="00A13559"/>
    <w:rsid w:val="00A14242"/>
    <w:rsid w:val="00A14573"/>
    <w:rsid w:val="00A14A38"/>
    <w:rsid w:val="00A14B72"/>
    <w:rsid w:val="00A154CC"/>
    <w:rsid w:val="00A15560"/>
    <w:rsid w:val="00A15DA1"/>
    <w:rsid w:val="00A16503"/>
    <w:rsid w:val="00A165D7"/>
    <w:rsid w:val="00A167E0"/>
    <w:rsid w:val="00A20003"/>
    <w:rsid w:val="00A200B6"/>
    <w:rsid w:val="00A21936"/>
    <w:rsid w:val="00A21A1F"/>
    <w:rsid w:val="00A21E94"/>
    <w:rsid w:val="00A220C8"/>
    <w:rsid w:val="00A220EA"/>
    <w:rsid w:val="00A2219C"/>
    <w:rsid w:val="00A22468"/>
    <w:rsid w:val="00A2261B"/>
    <w:rsid w:val="00A226C3"/>
    <w:rsid w:val="00A2286B"/>
    <w:rsid w:val="00A22877"/>
    <w:rsid w:val="00A22F70"/>
    <w:rsid w:val="00A238A4"/>
    <w:rsid w:val="00A2391A"/>
    <w:rsid w:val="00A239A1"/>
    <w:rsid w:val="00A23C7B"/>
    <w:rsid w:val="00A23EAC"/>
    <w:rsid w:val="00A243FD"/>
    <w:rsid w:val="00A24CD5"/>
    <w:rsid w:val="00A26952"/>
    <w:rsid w:val="00A26C3E"/>
    <w:rsid w:val="00A3002E"/>
    <w:rsid w:val="00A30331"/>
    <w:rsid w:val="00A3050E"/>
    <w:rsid w:val="00A3092E"/>
    <w:rsid w:val="00A318E3"/>
    <w:rsid w:val="00A31932"/>
    <w:rsid w:val="00A319AD"/>
    <w:rsid w:val="00A32C91"/>
    <w:rsid w:val="00A32DC3"/>
    <w:rsid w:val="00A33131"/>
    <w:rsid w:val="00A3384F"/>
    <w:rsid w:val="00A33A0D"/>
    <w:rsid w:val="00A34168"/>
    <w:rsid w:val="00A346C9"/>
    <w:rsid w:val="00A3480C"/>
    <w:rsid w:val="00A34B55"/>
    <w:rsid w:val="00A34FFD"/>
    <w:rsid w:val="00A356B4"/>
    <w:rsid w:val="00A35BA0"/>
    <w:rsid w:val="00A36E7A"/>
    <w:rsid w:val="00A37153"/>
    <w:rsid w:val="00A372A3"/>
    <w:rsid w:val="00A373EC"/>
    <w:rsid w:val="00A376B1"/>
    <w:rsid w:val="00A3796D"/>
    <w:rsid w:val="00A37A01"/>
    <w:rsid w:val="00A37B5C"/>
    <w:rsid w:val="00A4007E"/>
    <w:rsid w:val="00A40300"/>
    <w:rsid w:val="00A40387"/>
    <w:rsid w:val="00A40626"/>
    <w:rsid w:val="00A415ED"/>
    <w:rsid w:val="00A41837"/>
    <w:rsid w:val="00A41A1D"/>
    <w:rsid w:val="00A41AA8"/>
    <w:rsid w:val="00A41FAF"/>
    <w:rsid w:val="00A42DC6"/>
    <w:rsid w:val="00A43958"/>
    <w:rsid w:val="00A4466A"/>
    <w:rsid w:val="00A44680"/>
    <w:rsid w:val="00A44F10"/>
    <w:rsid w:val="00A4559C"/>
    <w:rsid w:val="00A455EC"/>
    <w:rsid w:val="00A45B10"/>
    <w:rsid w:val="00A45CF9"/>
    <w:rsid w:val="00A46005"/>
    <w:rsid w:val="00A461E8"/>
    <w:rsid w:val="00A4664D"/>
    <w:rsid w:val="00A46F7F"/>
    <w:rsid w:val="00A47D00"/>
    <w:rsid w:val="00A505B3"/>
    <w:rsid w:val="00A5149F"/>
    <w:rsid w:val="00A5184F"/>
    <w:rsid w:val="00A519F4"/>
    <w:rsid w:val="00A521A2"/>
    <w:rsid w:val="00A52808"/>
    <w:rsid w:val="00A52D72"/>
    <w:rsid w:val="00A52EC2"/>
    <w:rsid w:val="00A52F59"/>
    <w:rsid w:val="00A530D7"/>
    <w:rsid w:val="00A530E7"/>
    <w:rsid w:val="00A53C5A"/>
    <w:rsid w:val="00A53F14"/>
    <w:rsid w:val="00A540D1"/>
    <w:rsid w:val="00A54187"/>
    <w:rsid w:val="00A54433"/>
    <w:rsid w:val="00A54973"/>
    <w:rsid w:val="00A54DB9"/>
    <w:rsid w:val="00A54ECC"/>
    <w:rsid w:val="00A55E17"/>
    <w:rsid w:val="00A56276"/>
    <w:rsid w:val="00A56B76"/>
    <w:rsid w:val="00A573B2"/>
    <w:rsid w:val="00A573FF"/>
    <w:rsid w:val="00A57A12"/>
    <w:rsid w:val="00A57B01"/>
    <w:rsid w:val="00A601AF"/>
    <w:rsid w:val="00A60319"/>
    <w:rsid w:val="00A6094A"/>
    <w:rsid w:val="00A60CCD"/>
    <w:rsid w:val="00A61A82"/>
    <w:rsid w:val="00A62372"/>
    <w:rsid w:val="00A6237D"/>
    <w:rsid w:val="00A62573"/>
    <w:rsid w:val="00A62940"/>
    <w:rsid w:val="00A62D97"/>
    <w:rsid w:val="00A62DBB"/>
    <w:rsid w:val="00A62E86"/>
    <w:rsid w:val="00A62EB4"/>
    <w:rsid w:val="00A632CC"/>
    <w:rsid w:val="00A63D68"/>
    <w:rsid w:val="00A64391"/>
    <w:rsid w:val="00A65AA4"/>
    <w:rsid w:val="00A65ECE"/>
    <w:rsid w:val="00A665C7"/>
    <w:rsid w:val="00A673DB"/>
    <w:rsid w:val="00A6763F"/>
    <w:rsid w:val="00A679F4"/>
    <w:rsid w:val="00A67C49"/>
    <w:rsid w:val="00A67EDF"/>
    <w:rsid w:val="00A67EE7"/>
    <w:rsid w:val="00A70242"/>
    <w:rsid w:val="00A70AA1"/>
    <w:rsid w:val="00A70CD3"/>
    <w:rsid w:val="00A7121A"/>
    <w:rsid w:val="00A71B96"/>
    <w:rsid w:val="00A71D4F"/>
    <w:rsid w:val="00A71F24"/>
    <w:rsid w:val="00A720C1"/>
    <w:rsid w:val="00A72737"/>
    <w:rsid w:val="00A72B22"/>
    <w:rsid w:val="00A7315D"/>
    <w:rsid w:val="00A731E5"/>
    <w:rsid w:val="00A734A0"/>
    <w:rsid w:val="00A73512"/>
    <w:rsid w:val="00A74770"/>
    <w:rsid w:val="00A7486F"/>
    <w:rsid w:val="00A749C1"/>
    <w:rsid w:val="00A74D80"/>
    <w:rsid w:val="00A75415"/>
    <w:rsid w:val="00A75517"/>
    <w:rsid w:val="00A75603"/>
    <w:rsid w:val="00A756CB"/>
    <w:rsid w:val="00A75BE5"/>
    <w:rsid w:val="00A765AB"/>
    <w:rsid w:val="00A76B9D"/>
    <w:rsid w:val="00A76BD0"/>
    <w:rsid w:val="00A76D55"/>
    <w:rsid w:val="00A77312"/>
    <w:rsid w:val="00A77683"/>
    <w:rsid w:val="00A778AE"/>
    <w:rsid w:val="00A77BA4"/>
    <w:rsid w:val="00A77C93"/>
    <w:rsid w:val="00A803AE"/>
    <w:rsid w:val="00A8041C"/>
    <w:rsid w:val="00A806F3"/>
    <w:rsid w:val="00A81C9E"/>
    <w:rsid w:val="00A8218F"/>
    <w:rsid w:val="00A82704"/>
    <w:rsid w:val="00A8272D"/>
    <w:rsid w:val="00A82A69"/>
    <w:rsid w:val="00A82A78"/>
    <w:rsid w:val="00A82FFE"/>
    <w:rsid w:val="00A834F0"/>
    <w:rsid w:val="00A83558"/>
    <w:rsid w:val="00A83638"/>
    <w:rsid w:val="00A847AF"/>
    <w:rsid w:val="00A84BE0"/>
    <w:rsid w:val="00A84CC6"/>
    <w:rsid w:val="00A84CCF"/>
    <w:rsid w:val="00A85020"/>
    <w:rsid w:val="00A85057"/>
    <w:rsid w:val="00A8554F"/>
    <w:rsid w:val="00A858A0"/>
    <w:rsid w:val="00A8597D"/>
    <w:rsid w:val="00A859F5"/>
    <w:rsid w:val="00A85D04"/>
    <w:rsid w:val="00A85F73"/>
    <w:rsid w:val="00A863A0"/>
    <w:rsid w:val="00A866C5"/>
    <w:rsid w:val="00A866E8"/>
    <w:rsid w:val="00A86722"/>
    <w:rsid w:val="00A86CE7"/>
    <w:rsid w:val="00A878F1"/>
    <w:rsid w:val="00A87D90"/>
    <w:rsid w:val="00A90ECA"/>
    <w:rsid w:val="00A90F2B"/>
    <w:rsid w:val="00A910D4"/>
    <w:rsid w:val="00A912D8"/>
    <w:rsid w:val="00A9147E"/>
    <w:rsid w:val="00A92297"/>
    <w:rsid w:val="00A924BB"/>
    <w:rsid w:val="00A924C9"/>
    <w:rsid w:val="00A92CAB"/>
    <w:rsid w:val="00A9331B"/>
    <w:rsid w:val="00A936F5"/>
    <w:rsid w:val="00A93B94"/>
    <w:rsid w:val="00A9412A"/>
    <w:rsid w:val="00A94713"/>
    <w:rsid w:val="00A9513D"/>
    <w:rsid w:val="00A95778"/>
    <w:rsid w:val="00A95DC3"/>
    <w:rsid w:val="00A960F0"/>
    <w:rsid w:val="00A9726F"/>
    <w:rsid w:val="00A9798A"/>
    <w:rsid w:val="00AA0B8B"/>
    <w:rsid w:val="00AA147F"/>
    <w:rsid w:val="00AA1639"/>
    <w:rsid w:val="00AA1B3A"/>
    <w:rsid w:val="00AA253A"/>
    <w:rsid w:val="00AA3456"/>
    <w:rsid w:val="00AA39AC"/>
    <w:rsid w:val="00AA3E8F"/>
    <w:rsid w:val="00AA4565"/>
    <w:rsid w:val="00AA55AA"/>
    <w:rsid w:val="00AA6103"/>
    <w:rsid w:val="00AA7237"/>
    <w:rsid w:val="00AA7976"/>
    <w:rsid w:val="00AA7DF2"/>
    <w:rsid w:val="00AB0895"/>
    <w:rsid w:val="00AB0A19"/>
    <w:rsid w:val="00AB0F74"/>
    <w:rsid w:val="00AB1003"/>
    <w:rsid w:val="00AB108E"/>
    <w:rsid w:val="00AB135C"/>
    <w:rsid w:val="00AB1C38"/>
    <w:rsid w:val="00AB1D2D"/>
    <w:rsid w:val="00AB20B5"/>
    <w:rsid w:val="00AB2449"/>
    <w:rsid w:val="00AB2E91"/>
    <w:rsid w:val="00AB30F3"/>
    <w:rsid w:val="00AB34C2"/>
    <w:rsid w:val="00AB3505"/>
    <w:rsid w:val="00AB3533"/>
    <w:rsid w:val="00AB3CF2"/>
    <w:rsid w:val="00AB47E7"/>
    <w:rsid w:val="00AB51B9"/>
    <w:rsid w:val="00AB582B"/>
    <w:rsid w:val="00AB60A6"/>
    <w:rsid w:val="00AB72FE"/>
    <w:rsid w:val="00AB752F"/>
    <w:rsid w:val="00AB780D"/>
    <w:rsid w:val="00AC0305"/>
    <w:rsid w:val="00AC06C7"/>
    <w:rsid w:val="00AC0C67"/>
    <w:rsid w:val="00AC0D5B"/>
    <w:rsid w:val="00AC11AD"/>
    <w:rsid w:val="00AC1300"/>
    <w:rsid w:val="00AC151E"/>
    <w:rsid w:val="00AC16FC"/>
    <w:rsid w:val="00AC1F84"/>
    <w:rsid w:val="00AC2067"/>
    <w:rsid w:val="00AC2ADE"/>
    <w:rsid w:val="00AC2F80"/>
    <w:rsid w:val="00AC31EF"/>
    <w:rsid w:val="00AC404C"/>
    <w:rsid w:val="00AC4082"/>
    <w:rsid w:val="00AC49DB"/>
    <w:rsid w:val="00AC4D65"/>
    <w:rsid w:val="00AC5A87"/>
    <w:rsid w:val="00AC5E02"/>
    <w:rsid w:val="00AC6072"/>
    <w:rsid w:val="00AC67F0"/>
    <w:rsid w:val="00AC6AFD"/>
    <w:rsid w:val="00AC6B59"/>
    <w:rsid w:val="00AC72E8"/>
    <w:rsid w:val="00AD0ABB"/>
    <w:rsid w:val="00AD1148"/>
    <w:rsid w:val="00AD1761"/>
    <w:rsid w:val="00AD1E7E"/>
    <w:rsid w:val="00AD211D"/>
    <w:rsid w:val="00AD28D3"/>
    <w:rsid w:val="00AD2DD7"/>
    <w:rsid w:val="00AD3261"/>
    <w:rsid w:val="00AD32F4"/>
    <w:rsid w:val="00AD3394"/>
    <w:rsid w:val="00AD3410"/>
    <w:rsid w:val="00AD3506"/>
    <w:rsid w:val="00AD370D"/>
    <w:rsid w:val="00AD4077"/>
    <w:rsid w:val="00AD40BD"/>
    <w:rsid w:val="00AD4147"/>
    <w:rsid w:val="00AD4175"/>
    <w:rsid w:val="00AD4BA1"/>
    <w:rsid w:val="00AD5171"/>
    <w:rsid w:val="00AD54DF"/>
    <w:rsid w:val="00AD6534"/>
    <w:rsid w:val="00AD6744"/>
    <w:rsid w:val="00AD6A0B"/>
    <w:rsid w:val="00AD6BF0"/>
    <w:rsid w:val="00AD6BFB"/>
    <w:rsid w:val="00AD6C23"/>
    <w:rsid w:val="00AD6F13"/>
    <w:rsid w:val="00AD6F54"/>
    <w:rsid w:val="00AD76E9"/>
    <w:rsid w:val="00AD7AEB"/>
    <w:rsid w:val="00AD7B5A"/>
    <w:rsid w:val="00AD7B94"/>
    <w:rsid w:val="00AD7BB5"/>
    <w:rsid w:val="00AE0B95"/>
    <w:rsid w:val="00AE10C4"/>
    <w:rsid w:val="00AE189A"/>
    <w:rsid w:val="00AE196A"/>
    <w:rsid w:val="00AE1F11"/>
    <w:rsid w:val="00AE2132"/>
    <w:rsid w:val="00AE2282"/>
    <w:rsid w:val="00AE2E56"/>
    <w:rsid w:val="00AE338E"/>
    <w:rsid w:val="00AE37BB"/>
    <w:rsid w:val="00AE3C48"/>
    <w:rsid w:val="00AE3D16"/>
    <w:rsid w:val="00AE44DF"/>
    <w:rsid w:val="00AE4F82"/>
    <w:rsid w:val="00AE5DAF"/>
    <w:rsid w:val="00AE604F"/>
    <w:rsid w:val="00AE69FC"/>
    <w:rsid w:val="00AE6BD7"/>
    <w:rsid w:val="00AE7C44"/>
    <w:rsid w:val="00AE7E02"/>
    <w:rsid w:val="00AF069E"/>
    <w:rsid w:val="00AF1339"/>
    <w:rsid w:val="00AF148D"/>
    <w:rsid w:val="00AF17A9"/>
    <w:rsid w:val="00AF1AF4"/>
    <w:rsid w:val="00AF1C74"/>
    <w:rsid w:val="00AF1D8D"/>
    <w:rsid w:val="00AF1EEC"/>
    <w:rsid w:val="00AF210F"/>
    <w:rsid w:val="00AF2B7C"/>
    <w:rsid w:val="00AF2F3B"/>
    <w:rsid w:val="00AF3118"/>
    <w:rsid w:val="00AF32F2"/>
    <w:rsid w:val="00AF5062"/>
    <w:rsid w:val="00AF546F"/>
    <w:rsid w:val="00AF5AD7"/>
    <w:rsid w:val="00AF5B80"/>
    <w:rsid w:val="00AF61A3"/>
    <w:rsid w:val="00AF61BC"/>
    <w:rsid w:val="00AF64A2"/>
    <w:rsid w:val="00AF6866"/>
    <w:rsid w:val="00AF6891"/>
    <w:rsid w:val="00AF69D0"/>
    <w:rsid w:val="00AF6C5E"/>
    <w:rsid w:val="00AF72AC"/>
    <w:rsid w:val="00AF7BFD"/>
    <w:rsid w:val="00B0010F"/>
    <w:rsid w:val="00B00F1C"/>
    <w:rsid w:val="00B015DC"/>
    <w:rsid w:val="00B019ED"/>
    <w:rsid w:val="00B01DCC"/>
    <w:rsid w:val="00B01F0E"/>
    <w:rsid w:val="00B02792"/>
    <w:rsid w:val="00B02887"/>
    <w:rsid w:val="00B02C56"/>
    <w:rsid w:val="00B031B3"/>
    <w:rsid w:val="00B032D8"/>
    <w:rsid w:val="00B0382B"/>
    <w:rsid w:val="00B0401E"/>
    <w:rsid w:val="00B040EA"/>
    <w:rsid w:val="00B049A0"/>
    <w:rsid w:val="00B04AD6"/>
    <w:rsid w:val="00B04D2F"/>
    <w:rsid w:val="00B05774"/>
    <w:rsid w:val="00B057B8"/>
    <w:rsid w:val="00B05D8D"/>
    <w:rsid w:val="00B06BB9"/>
    <w:rsid w:val="00B06CD6"/>
    <w:rsid w:val="00B0737F"/>
    <w:rsid w:val="00B07847"/>
    <w:rsid w:val="00B07E9F"/>
    <w:rsid w:val="00B1021E"/>
    <w:rsid w:val="00B105DB"/>
    <w:rsid w:val="00B109BE"/>
    <w:rsid w:val="00B111E0"/>
    <w:rsid w:val="00B11C92"/>
    <w:rsid w:val="00B12678"/>
    <w:rsid w:val="00B129C7"/>
    <w:rsid w:val="00B13536"/>
    <w:rsid w:val="00B1363D"/>
    <w:rsid w:val="00B13B86"/>
    <w:rsid w:val="00B13DC4"/>
    <w:rsid w:val="00B13DCA"/>
    <w:rsid w:val="00B1469C"/>
    <w:rsid w:val="00B14754"/>
    <w:rsid w:val="00B14C3A"/>
    <w:rsid w:val="00B16572"/>
    <w:rsid w:val="00B17431"/>
    <w:rsid w:val="00B17CE3"/>
    <w:rsid w:val="00B17F26"/>
    <w:rsid w:val="00B2010A"/>
    <w:rsid w:val="00B20310"/>
    <w:rsid w:val="00B2154A"/>
    <w:rsid w:val="00B2166F"/>
    <w:rsid w:val="00B22441"/>
    <w:rsid w:val="00B23328"/>
    <w:rsid w:val="00B23804"/>
    <w:rsid w:val="00B23924"/>
    <w:rsid w:val="00B23B4F"/>
    <w:rsid w:val="00B23EDB"/>
    <w:rsid w:val="00B245C6"/>
    <w:rsid w:val="00B25017"/>
    <w:rsid w:val="00B25E4F"/>
    <w:rsid w:val="00B25EA2"/>
    <w:rsid w:val="00B26403"/>
    <w:rsid w:val="00B2642C"/>
    <w:rsid w:val="00B2709D"/>
    <w:rsid w:val="00B276FD"/>
    <w:rsid w:val="00B30367"/>
    <w:rsid w:val="00B3050C"/>
    <w:rsid w:val="00B30751"/>
    <w:rsid w:val="00B311FC"/>
    <w:rsid w:val="00B31FDE"/>
    <w:rsid w:val="00B320CD"/>
    <w:rsid w:val="00B326CA"/>
    <w:rsid w:val="00B32B07"/>
    <w:rsid w:val="00B32BBD"/>
    <w:rsid w:val="00B32C23"/>
    <w:rsid w:val="00B33043"/>
    <w:rsid w:val="00B33552"/>
    <w:rsid w:val="00B3394B"/>
    <w:rsid w:val="00B34336"/>
    <w:rsid w:val="00B3539A"/>
    <w:rsid w:val="00B35423"/>
    <w:rsid w:val="00B35667"/>
    <w:rsid w:val="00B3569B"/>
    <w:rsid w:val="00B35C5B"/>
    <w:rsid w:val="00B35F9B"/>
    <w:rsid w:val="00B360FC"/>
    <w:rsid w:val="00B36679"/>
    <w:rsid w:val="00B36DD8"/>
    <w:rsid w:val="00B37536"/>
    <w:rsid w:val="00B37627"/>
    <w:rsid w:val="00B37B94"/>
    <w:rsid w:val="00B37E18"/>
    <w:rsid w:val="00B40B1A"/>
    <w:rsid w:val="00B40F43"/>
    <w:rsid w:val="00B40F6D"/>
    <w:rsid w:val="00B41062"/>
    <w:rsid w:val="00B42CA6"/>
    <w:rsid w:val="00B42CB0"/>
    <w:rsid w:val="00B432F4"/>
    <w:rsid w:val="00B43BA5"/>
    <w:rsid w:val="00B43C33"/>
    <w:rsid w:val="00B44875"/>
    <w:rsid w:val="00B44AE6"/>
    <w:rsid w:val="00B457A1"/>
    <w:rsid w:val="00B45847"/>
    <w:rsid w:val="00B46A02"/>
    <w:rsid w:val="00B476F6"/>
    <w:rsid w:val="00B478BD"/>
    <w:rsid w:val="00B47DD7"/>
    <w:rsid w:val="00B504EC"/>
    <w:rsid w:val="00B50549"/>
    <w:rsid w:val="00B5054D"/>
    <w:rsid w:val="00B50BE6"/>
    <w:rsid w:val="00B510CB"/>
    <w:rsid w:val="00B5140C"/>
    <w:rsid w:val="00B5145E"/>
    <w:rsid w:val="00B5203D"/>
    <w:rsid w:val="00B521C8"/>
    <w:rsid w:val="00B52722"/>
    <w:rsid w:val="00B52982"/>
    <w:rsid w:val="00B52A37"/>
    <w:rsid w:val="00B5414B"/>
    <w:rsid w:val="00B54474"/>
    <w:rsid w:val="00B54C7C"/>
    <w:rsid w:val="00B552E5"/>
    <w:rsid w:val="00B55577"/>
    <w:rsid w:val="00B557E7"/>
    <w:rsid w:val="00B559E1"/>
    <w:rsid w:val="00B55C0F"/>
    <w:rsid w:val="00B5652F"/>
    <w:rsid w:val="00B5658F"/>
    <w:rsid w:val="00B56996"/>
    <w:rsid w:val="00B56B46"/>
    <w:rsid w:val="00B56BF1"/>
    <w:rsid w:val="00B56E59"/>
    <w:rsid w:val="00B571C7"/>
    <w:rsid w:val="00B573FF"/>
    <w:rsid w:val="00B57404"/>
    <w:rsid w:val="00B579C2"/>
    <w:rsid w:val="00B60402"/>
    <w:rsid w:val="00B608E5"/>
    <w:rsid w:val="00B61054"/>
    <w:rsid w:val="00B61F7B"/>
    <w:rsid w:val="00B6201E"/>
    <w:rsid w:val="00B6211B"/>
    <w:rsid w:val="00B62157"/>
    <w:rsid w:val="00B62646"/>
    <w:rsid w:val="00B6270A"/>
    <w:rsid w:val="00B628E2"/>
    <w:rsid w:val="00B632D8"/>
    <w:rsid w:val="00B636B3"/>
    <w:rsid w:val="00B63918"/>
    <w:rsid w:val="00B63B37"/>
    <w:rsid w:val="00B63D9C"/>
    <w:rsid w:val="00B647BD"/>
    <w:rsid w:val="00B64C1F"/>
    <w:rsid w:val="00B659C8"/>
    <w:rsid w:val="00B65D77"/>
    <w:rsid w:val="00B661AF"/>
    <w:rsid w:val="00B66B60"/>
    <w:rsid w:val="00B66C0E"/>
    <w:rsid w:val="00B6782B"/>
    <w:rsid w:val="00B67861"/>
    <w:rsid w:val="00B67A00"/>
    <w:rsid w:val="00B67E32"/>
    <w:rsid w:val="00B70421"/>
    <w:rsid w:val="00B704A6"/>
    <w:rsid w:val="00B71833"/>
    <w:rsid w:val="00B71A4E"/>
    <w:rsid w:val="00B71C43"/>
    <w:rsid w:val="00B71ECE"/>
    <w:rsid w:val="00B72C8D"/>
    <w:rsid w:val="00B72CF3"/>
    <w:rsid w:val="00B7310D"/>
    <w:rsid w:val="00B735DB"/>
    <w:rsid w:val="00B74515"/>
    <w:rsid w:val="00B74DA5"/>
    <w:rsid w:val="00B750B7"/>
    <w:rsid w:val="00B75191"/>
    <w:rsid w:val="00B753DC"/>
    <w:rsid w:val="00B759D4"/>
    <w:rsid w:val="00B75DC9"/>
    <w:rsid w:val="00B75DF1"/>
    <w:rsid w:val="00B767D3"/>
    <w:rsid w:val="00B76A7F"/>
    <w:rsid w:val="00B772B2"/>
    <w:rsid w:val="00B77675"/>
    <w:rsid w:val="00B7799A"/>
    <w:rsid w:val="00B77AF8"/>
    <w:rsid w:val="00B80A21"/>
    <w:rsid w:val="00B80B0C"/>
    <w:rsid w:val="00B80DEA"/>
    <w:rsid w:val="00B81E1C"/>
    <w:rsid w:val="00B81F18"/>
    <w:rsid w:val="00B82881"/>
    <w:rsid w:val="00B828C5"/>
    <w:rsid w:val="00B829AA"/>
    <w:rsid w:val="00B837BE"/>
    <w:rsid w:val="00B83860"/>
    <w:rsid w:val="00B8387E"/>
    <w:rsid w:val="00B83FCD"/>
    <w:rsid w:val="00B84CB1"/>
    <w:rsid w:val="00B84FD0"/>
    <w:rsid w:val="00B85091"/>
    <w:rsid w:val="00B8631B"/>
    <w:rsid w:val="00B8686F"/>
    <w:rsid w:val="00B86953"/>
    <w:rsid w:val="00B86A6D"/>
    <w:rsid w:val="00B86DBB"/>
    <w:rsid w:val="00B87047"/>
    <w:rsid w:val="00B87869"/>
    <w:rsid w:val="00B879FB"/>
    <w:rsid w:val="00B87A6C"/>
    <w:rsid w:val="00B87E45"/>
    <w:rsid w:val="00B90F94"/>
    <w:rsid w:val="00B9112E"/>
    <w:rsid w:val="00B9124A"/>
    <w:rsid w:val="00B915E2"/>
    <w:rsid w:val="00B91AE7"/>
    <w:rsid w:val="00B92368"/>
    <w:rsid w:val="00B924B6"/>
    <w:rsid w:val="00B9431C"/>
    <w:rsid w:val="00B94399"/>
    <w:rsid w:val="00B95B34"/>
    <w:rsid w:val="00B963E6"/>
    <w:rsid w:val="00B967D6"/>
    <w:rsid w:val="00B97051"/>
    <w:rsid w:val="00B9725E"/>
    <w:rsid w:val="00B9738F"/>
    <w:rsid w:val="00B97979"/>
    <w:rsid w:val="00BA0397"/>
    <w:rsid w:val="00BA1B3A"/>
    <w:rsid w:val="00BA1C50"/>
    <w:rsid w:val="00BA2751"/>
    <w:rsid w:val="00BA2AB7"/>
    <w:rsid w:val="00BA2C10"/>
    <w:rsid w:val="00BA2D5E"/>
    <w:rsid w:val="00BA33C5"/>
    <w:rsid w:val="00BA37A4"/>
    <w:rsid w:val="00BA3C04"/>
    <w:rsid w:val="00BA41C5"/>
    <w:rsid w:val="00BA4E5C"/>
    <w:rsid w:val="00BA52BD"/>
    <w:rsid w:val="00BA54E1"/>
    <w:rsid w:val="00BA595C"/>
    <w:rsid w:val="00BA633E"/>
    <w:rsid w:val="00BA6F33"/>
    <w:rsid w:val="00BA74B7"/>
    <w:rsid w:val="00BA7C4B"/>
    <w:rsid w:val="00BB10F8"/>
    <w:rsid w:val="00BB180A"/>
    <w:rsid w:val="00BB1F94"/>
    <w:rsid w:val="00BB20AF"/>
    <w:rsid w:val="00BB25AA"/>
    <w:rsid w:val="00BB343C"/>
    <w:rsid w:val="00BB38FF"/>
    <w:rsid w:val="00BB3AC5"/>
    <w:rsid w:val="00BB40A6"/>
    <w:rsid w:val="00BB4123"/>
    <w:rsid w:val="00BB4354"/>
    <w:rsid w:val="00BB477B"/>
    <w:rsid w:val="00BB4D4C"/>
    <w:rsid w:val="00BB4E8D"/>
    <w:rsid w:val="00BB564B"/>
    <w:rsid w:val="00BB5D95"/>
    <w:rsid w:val="00BB5F38"/>
    <w:rsid w:val="00BB6007"/>
    <w:rsid w:val="00BB6D21"/>
    <w:rsid w:val="00BB775A"/>
    <w:rsid w:val="00BB7967"/>
    <w:rsid w:val="00BB7D21"/>
    <w:rsid w:val="00BB7E32"/>
    <w:rsid w:val="00BB7FCA"/>
    <w:rsid w:val="00BC01D0"/>
    <w:rsid w:val="00BC04BE"/>
    <w:rsid w:val="00BC0B56"/>
    <w:rsid w:val="00BC1111"/>
    <w:rsid w:val="00BC16D9"/>
    <w:rsid w:val="00BC2387"/>
    <w:rsid w:val="00BC266D"/>
    <w:rsid w:val="00BC2CF4"/>
    <w:rsid w:val="00BC314B"/>
    <w:rsid w:val="00BC353E"/>
    <w:rsid w:val="00BC377A"/>
    <w:rsid w:val="00BC3A32"/>
    <w:rsid w:val="00BC3A3D"/>
    <w:rsid w:val="00BC3C36"/>
    <w:rsid w:val="00BC42F1"/>
    <w:rsid w:val="00BC4997"/>
    <w:rsid w:val="00BC569C"/>
    <w:rsid w:val="00BC5819"/>
    <w:rsid w:val="00BC5FA5"/>
    <w:rsid w:val="00BC6555"/>
    <w:rsid w:val="00BC6711"/>
    <w:rsid w:val="00BC699E"/>
    <w:rsid w:val="00BC6EE2"/>
    <w:rsid w:val="00BC71EC"/>
    <w:rsid w:val="00BD0821"/>
    <w:rsid w:val="00BD13CA"/>
    <w:rsid w:val="00BD151D"/>
    <w:rsid w:val="00BD182A"/>
    <w:rsid w:val="00BD18D8"/>
    <w:rsid w:val="00BD233B"/>
    <w:rsid w:val="00BD2416"/>
    <w:rsid w:val="00BD2543"/>
    <w:rsid w:val="00BD2618"/>
    <w:rsid w:val="00BD2ED4"/>
    <w:rsid w:val="00BD2F57"/>
    <w:rsid w:val="00BD306C"/>
    <w:rsid w:val="00BD32F1"/>
    <w:rsid w:val="00BD3906"/>
    <w:rsid w:val="00BD4A1B"/>
    <w:rsid w:val="00BD4EFF"/>
    <w:rsid w:val="00BD5279"/>
    <w:rsid w:val="00BD598E"/>
    <w:rsid w:val="00BD5E06"/>
    <w:rsid w:val="00BD6345"/>
    <w:rsid w:val="00BD69AD"/>
    <w:rsid w:val="00BD69DC"/>
    <w:rsid w:val="00BD70AC"/>
    <w:rsid w:val="00BD70B2"/>
    <w:rsid w:val="00BD7BD1"/>
    <w:rsid w:val="00BD7BF2"/>
    <w:rsid w:val="00BD7C91"/>
    <w:rsid w:val="00BE0866"/>
    <w:rsid w:val="00BE0B48"/>
    <w:rsid w:val="00BE0F37"/>
    <w:rsid w:val="00BE1270"/>
    <w:rsid w:val="00BE24BF"/>
    <w:rsid w:val="00BE250E"/>
    <w:rsid w:val="00BE25C1"/>
    <w:rsid w:val="00BE2AFB"/>
    <w:rsid w:val="00BE2BF5"/>
    <w:rsid w:val="00BE3352"/>
    <w:rsid w:val="00BE3705"/>
    <w:rsid w:val="00BE39C7"/>
    <w:rsid w:val="00BE42A3"/>
    <w:rsid w:val="00BE4945"/>
    <w:rsid w:val="00BE4B77"/>
    <w:rsid w:val="00BE538A"/>
    <w:rsid w:val="00BE53A3"/>
    <w:rsid w:val="00BE64E1"/>
    <w:rsid w:val="00BE696B"/>
    <w:rsid w:val="00BE6EE6"/>
    <w:rsid w:val="00BE7745"/>
    <w:rsid w:val="00BF0176"/>
    <w:rsid w:val="00BF053E"/>
    <w:rsid w:val="00BF0CF6"/>
    <w:rsid w:val="00BF14A3"/>
    <w:rsid w:val="00BF1E95"/>
    <w:rsid w:val="00BF28E7"/>
    <w:rsid w:val="00BF2F5D"/>
    <w:rsid w:val="00BF311A"/>
    <w:rsid w:val="00BF3765"/>
    <w:rsid w:val="00BF3C4C"/>
    <w:rsid w:val="00BF3F1C"/>
    <w:rsid w:val="00BF44CE"/>
    <w:rsid w:val="00BF44FA"/>
    <w:rsid w:val="00BF472A"/>
    <w:rsid w:val="00BF4BF0"/>
    <w:rsid w:val="00BF5F5D"/>
    <w:rsid w:val="00BF5FAA"/>
    <w:rsid w:val="00BF6115"/>
    <w:rsid w:val="00BF6B7E"/>
    <w:rsid w:val="00BF7039"/>
    <w:rsid w:val="00BF7453"/>
    <w:rsid w:val="00BF7AC5"/>
    <w:rsid w:val="00C002E8"/>
    <w:rsid w:val="00C003E5"/>
    <w:rsid w:val="00C005B4"/>
    <w:rsid w:val="00C00E1A"/>
    <w:rsid w:val="00C01383"/>
    <w:rsid w:val="00C01634"/>
    <w:rsid w:val="00C018EF"/>
    <w:rsid w:val="00C01B8D"/>
    <w:rsid w:val="00C01FE6"/>
    <w:rsid w:val="00C0207F"/>
    <w:rsid w:val="00C027AD"/>
    <w:rsid w:val="00C0385F"/>
    <w:rsid w:val="00C039ED"/>
    <w:rsid w:val="00C03D03"/>
    <w:rsid w:val="00C04195"/>
    <w:rsid w:val="00C04323"/>
    <w:rsid w:val="00C04E12"/>
    <w:rsid w:val="00C05150"/>
    <w:rsid w:val="00C05628"/>
    <w:rsid w:val="00C05D31"/>
    <w:rsid w:val="00C075D9"/>
    <w:rsid w:val="00C0783F"/>
    <w:rsid w:val="00C07CA3"/>
    <w:rsid w:val="00C07EB1"/>
    <w:rsid w:val="00C101D4"/>
    <w:rsid w:val="00C10A8F"/>
    <w:rsid w:val="00C10AB7"/>
    <w:rsid w:val="00C110DB"/>
    <w:rsid w:val="00C114AD"/>
    <w:rsid w:val="00C1180D"/>
    <w:rsid w:val="00C1272C"/>
    <w:rsid w:val="00C12861"/>
    <w:rsid w:val="00C12E7A"/>
    <w:rsid w:val="00C13518"/>
    <w:rsid w:val="00C136B3"/>
    <w:rsid w:val="00C136D3"/>
    <w:rsid w:val="00C13D59"/>
    <w:rsid w:val="00C14499"/>
    <w:rsid w:val="00C146A3"/>
    <w:rsid w:val="00C14CD5"/>
    <w:rsid w:val="00C14F6F"/>
    <w:rsid w:val="00C15A6C"/>
    <w:rsid w:val="00C15D8E"/>
    <w:rsid w:val="00C1638D"/>
    <w:rsid w:val="00C16702"/>
    <w:rsid w:val="00C16745"/>
    <w:rsid w:val="00C1686B"/>
    <w:rsid w:val="00C17A7C"/>
    <w:rsid w:val="00C17E47"/>
    <w:rsid w:val="00C20964"/>
    <w:rsid w:val="00C20F3D"/>
    <w:rsid w:val="00C222AC"/>
    <w:rsid w:val="00C224AE"/>
    <w:rsid w:val="00C229AA"/>
    <w:rsid w:val="00C2332D"/>
    <w:rsid w:val="00C2373C"/>
    <w:rsid w:val="00C23897"/>
    <w:rsid w:val="00C23966"/>
    <w:rsid w:val="00C23AEB"/>
    <w:rsid w:val="00C23D71"/>
    <w:rsid w:val="00C24449"/>
    <w:rsid w:val="00C2505A"/>
    <w:rsid w:val="00C253C6"/>
    <w:rsid w:val="00C25D96"/>
    <w:rsid w:val="00C25DDA"/>
    <w:rsid w:val="00C25FF3"/>
    <w:rsid w:val="00C26222"/>
    <w:rsid w:val="00C26502"/>
    <w:rsid w:val="00C26C90"/>
    <w:rsid w:val="00C27020"/>
    <w:rsid w:val="00C27842"/>
    <w:rsid w:val="00C278B4"/>
    <w:rsid w:val="00C27BB5"/>
    <w:rsid w:val="00C27C14"/>
    <w:rsid w:val="00C27C42"/>
    <w:rsid w:val="00C30D1F"/>
    <w:rsid w:val="00C3102B"/>
    <w:rsid w:val="00C314AD"/>
    <w:rsid w:val="00C316A9"/>
    <w:rsid w:val="00C32658"/>
    <w:rsid w:val="00C3265B"/>
    <w:rsid w:val="00C32A13"/>
    <w:rsid w:val="00C33CC9"/>
    <w:rsid w:val="00C33DB7"/>
    <w:rsid w:val="00C344CE"/>
    <w:rsid w:val="00C3549C"/>
    <w:rsid w:val="00C36261"/>
    <w:rsid w:val="00C365FC"/>
    <w:rsid w:val="00C36DF7"/>
    <w:rsid w:val="00C37B61"/>
    <w:rsid w:val="00C37BA2"/>
    <w:rsid w:val="00C409ED"/>
    <w:rsid w:val="00C40CB2"/>
    <w:rsid w:val="00C40E2A"/>
    <w:rsid w:val="00C41A84"/>
    <w:rsid w:val="00C422FB"/>
    <w:rsid w:val="00C42342"/>
    <w:rsid w:val="00C42719"/>
    <w:rsid w:val="00C42741"/>
    <w:rsid w:val="00C431F8"/>
    <w:rsid w:val="00C4335F"/>
    <w:rsid w:val="00C43550"/>
    <w:rsid w:val="00C44F7D"/>
    <w:rsid w:val="00C458E7"/>
    <w:rsid w:val="00C46499"/>
    <w:rsid w:val="00C46C3C"/>
    <w:rsid w:val="00C472C2"/>
    <w:rsid w:val="00C47507"/>
    <w:rsid w:val="00C47C85"/>
    <w:rsid w:val="00C47D57"/>
    <w:rsid w:val="00C47F56"/>
    <w:rsid w:val="00C50036"/>
    <w:rsid w:val="00C501DF"/>
    <w:rsid w:val="00C50615"/>
    <w:rsid w:val="00C51103"/>
    <w:rsid w:val="00C5124A"/>
    <w:rsid w:val="00C5143F"/>
    <w:rsid w:val="00C51866"/>
    <w:rsid w:val="00C51F31"/>
    <w:rsid w:val="00C5299D"/>
    <w:rsid w:val="00C52D15"/>
    <w:rsid w:val="00C534EC"/>
    <w:rsid w:val="00C53B2F"/>
    <w:rsid w:val="00C54369"/>
    <w:rsid w:val="00C55374"/>
    <w:rsid w:val="00C553B5"/>
    <w:rsid w:val="00C55655"/>
    <w:rsid w:val="00C55837"/>
    <w:rsid w:val="00C5611A"/>
    <w:rsid w:val="00C56B74"/>
    <w:rsid w:val="00C57287"/>
    <w:rsid w:val="00C5761F"/>
    <w:rsid w:val="00C57B43"/>
    <w:rsid w:val="00C57B6C"/>
    <w:rsid w:val="00C60363"/>
    <w:rsid w:val="00C60690"/>
    <w:rsid w:val="00C606F8"/>
    <w:rsid w:val="00C6084B"/>
    <w:rsid w:val="00C60DFD"/>
    <w:rsid w:val="00C615AD"/>
    <w:rsid w:val="00C6174B"/>
    <w:rsid w:val="00C617B6"/>
    <w:rsid w:val="00C6264A"/>
    <w:rsid w:val="00C62885"/>
    <w:rsid w:val="00C630D8"/>
    <w:rsid w:val="00C639A9"/>
    <w:rsid w:val="00C63A7F"/>
    <w:rsid w:val="00C63F18"/>
    <w:rsid w:val="00C64619"/>
    <w:rsid w:val="00C659CD"/>
    <w:rsid w:val="00C65EA2"/>
    <w:rsid w:val="00C66375"/>
    <w:rsid w:val="00C66B28"/>
    <w:rsid w:val="00C66CB0"/>
    <w:rsid w:val="00C676A3"/>
    <w:rsid w:val="00C7009F"/>
    <w:rsid w:val="00C70381"/>
    <w:rsid w:val="00C704BC"/>
    <w:rsid w:val="00C7067A"/>
    <w:rsid w:val="00C7074B"/>
    <w:rsid w:val="00C70882"/>
    <w:rsid w:val="00C70B94"/>
    <w:rsid w:val="00C7144D"/>
    <w:rsid w:val="00C71D44"/>
    <w:rsid w:val="00C72715"/>
    <w:rsid w:val="00C72A9E"/>
    <w:rsid w:val="00C72B19"/>
    <w:rsid w:val="00C736ED"/>
    <w:rsid w:val="00C73767"/>
    <w:rsid w:val="00C73781"/>
    <w:rsid w:val="00C73F70"/>
    <w:rsid w:val="00C73FAA"/>
    <w:rsid w:val="00C75478"/>
    <w:rsid w:val="00C75630"/>
    <w:rsid w:val="00C7574F"/>
    <w:rsid w:val="00C75A21"/>
    <w:rsid w:val="00C75A3A"/>
    <w:rsid w:val="00C75FA2"/>
    <w:rsid w:val="00C75FF4"/>
    <w:rsid w:val="00C77278"/>
    <w:rsid w:val="00C77DE7"/>
    <w:rsid w:val="00C8021A"/>
    <w:rsid w:val="00C802A5"/>
    <w:rsid w:val="00C80859"/>
    <w:rsid w:val="00C809D2"/>
    <w:rsid w:val="00C8150A"/>
    <w:rsid w:val="00C81C32"/>
    <w:rsid w:val="00C81C5C"/>
    <w:rsid w:val="00C82991"/>
    <w:rsid w:val="00C82D96"/>
    <w:rsid w:val="00C834B7"/>
    <w:rsid w:val="00C8370A"/>
    <w:rsid w:val="00C83759"/>
    <w:rsid w:val="00C83774"/>
    <w:rsid w:val="00C839FA"/>
    <w:rsid w:val="00C83AA1"/>
    <w:rsid w:val="00C84772"/>
    <w:rsid w:val="00C853E6"/>
    <w:rsid w:val="00C85C6B"/>
    <w:rsid w:val="00C86565"/>
    <w:rsid w:val="00C86942"/>
    <w:rsid w:val="00C869FC"/>
    <w:rsid w:val="00C86CB7"/>
    <w:rsid w:val="00C8718F"/>
    <w:rsid w:val="00C87192"/>
    <w:rsid w:val="00C87E3C"/>
    <w:rsid w:val="00C9017F"/>
    <w:rsid w:val="00C90DBE"/>
    <w:rsid w:val="00C90E93"/>
    <w:rsid w:val="00C90F22"/>
    <w:rsid w:val="00C916A7"/>
    <w:rsid w:val="00C91701"/>
    <w:rsid w:val="00C919A1"/>
    <w:rsid w:val="00C92022"/>
    <w:rsid w:val="00C92081"/>
    <w:rsid w:val="00C93133"/>
    <w:rsid w:val="00C93D75"/>
    <w:rsid w:val="00C94297"/>
    <w:rsid w:val="00C94443"/>
    <w:rsid w:val="00C954D7"/>
    <w:rsid w:val="00C960D0"/>
    <w:rsid w:val="00C961D8"/>
    <w:rsid w:val="00C9665E"/>
    <w:rsid w:val="00C96D10"/>
    <w:rsid w:val="00C9730D"/>
    <w:rsid w:val="00C973D9"/>
    <w:rsid w:val="00C97698"/>
    <w:rsid w:val="00C97864"/>
    <w:rsid w:val="00C97C77"/>
    <w:rsid w:val="00C97F25"/>
    <w:rsid w:val="00CA0010"/>
    <w:rsid w:val="00CA01B7"/>
    <w:rsid w:val="00CA0797"/>
    <w:rsid w:val="00CA107D"/>
    <w:rsid w:val="00CA16A9"/>
    <w:rsid w:val="00CA1762"/>
    <w:rsid w:val="00CA1909"/>
    <w:rsid w:val="00CA1B00"/>
    <w:rsid w:val="00CA4123"/>
    <w:rsid w:val="00CA4627"/>
    <w:rsid w:val="00CA47F1"/>
    <w:rsid w:val="00CA4938"/>
    <w:rsid w:val="00CA5942"/>
    <w:rsid w:val="00CA596B"/>
    <w:rsid w:val="00CA6CDC"/>
    <w:rsid w:val="00CA7F2D"/>
    <w:rsid w:val="00CB0159"/>
    <w:rsid w:val="00CB0553"/>
    <w:rsid w:val="00CB05A0"/>
    <w:rsid w:val="00CB0616"/>
    <w:rsid w:val="00CB18A3"/>
    <w:rsid w:val="00CB1A9C"/>
    <w:rsid w:val="00CB2161"/>
    <w:rsid w:val="00CB22BF"/>
    <w:rsid w:val="00CB2544"/>
    <w:rsid w:val="00CB264B"/>
    <w:rsid w:val="00CB2962"/>
    <w:rsid w:val="00CB3FAF"/>
    <w:rsid w:val="00CB471B"/>
    <w:rsid w:val="00CB47FF"/>
    <w:rsid w:val="00CB4806"/>
    <w:rsid w:val="00CB572D"/>
    <w:rsid w:val="00CB5BB4"/>
    <w:rsid w:val="00CB60C9"/>
    <w:rsid w:val="00CB666A"/>
    <w:rsid w:val="00CB667A"/>
    <w:rsid w:val="00CB690A"/>
    <w:rsid w:val="00CB6B98"/>
    <w:rsid w:val="00CB7373"/>
    <w:rsid w:val="00CB74CB"/>
    <w:rsid w:val="00CB7E5A"/>
    <w:rsid w:val="00CB7F5B"/>
    <w:rsid w:val="00CC01A9"/>
    <w:rsid w:val="00CC0516"/>
    <w:rsid w:val="00CC057C"/>
    <w:rsid w:val="00CC0EAE"/>
    <w:rsid w:val="00CC12F1"/>
    <w:rsid w:val="00CC1A36"/>
    <w:rsid w:val="00CC1BFA"/>
    <w:rsid w:val="00CC1D27"/>
    <w:rsid w:val="00CC2B66"/>
    <w:rsid w:val="00CC3131"/>
    <w:rsid w:val="00CC32CE"/>
    <w:rsid w:val="00CC333E"/>
    <w:rsid w:val="00CC427B"/>
    <w:rsid w:val="00CC4301"/>
    <w:rsid w:val="00CC439D"/>
    <w:rsid w:val="00CC4599"/>
    <w:rsid w:val="00CC4850"/>
    <w:rsid w:val="00CC4E90"/>
    <w:rsid w:val="00CC5366"/>
    <w:rsid w:val="00CC57C2"/>
    <w:rsid w:val="00CC5920"/>
    <w:rsid w:val="00CC60E3"/>
    <w:rsid w:val="00CC6203"/>
    <w:rsid w:val="00CC6761"/>
    <w:rsid w:val="00CC70B7"/>
    <w:rsid w:val="00CC77AD"/>
    <w:rsid w:val="00CC7A22"/>
    <w:rsid w:val="00CD057E"/>
    <w:rsid w:val="00CD072F"/>
    <w:rsid w:val="00CD0D07"/>
    <w:rsid w:val="00CD0F7D"/>
    <w:rsid w:val="00CD1A27"/>
    <w:rsid w:val="00CD1AE2"/>
    <w:rsid w:val="00CD2F85"/>
    <w:rsid w:val="00CD3666"/>
    <w:rsid w:val="00CD3773"/>
    <w:rsid w:val="00CD3DBE"/>
    <w:rsid w:val="00CD4B34"/>
    <w:rsid w:val="00CD4CB4"/>
    <w:rsid w:val="00CD578F"/>
    <w:rsid w:val="00CD5BA8"/>
    <w:rsid w:val="00CD6D59"/>
    <w:rsid w:val="00CD7085"/>
    <w:rsid w:val="00CD7C5E"/>
    <w:rsid w:val="00CE09A7"/>
    <w:rsid w:val="00CE114B"/>
    <w:rsid w:val="00CE11DF"/>
    <w:rsid w:val="00CE16E9"/>
    <w:rsid w:val="00CE19FB"/>
    <w:rsid w:val="00CE2D01"/>
    <w:rsid w:val="00CE2F48"/>
    <w:rsid w:val="00CE35F9"/>
    <w:rsid w:val="00CE385B"/>
    <w:rsid w:val="00CE3F21"/>
    <w:rsid w:val="00CE42D9"/>
    <w:rsid w:val="00CE4824"/>
    <w:rsid w:val="00CE4A06"/>
    <w:rsid w:val="00CE5461"/>
    <w:rsid w:val="00CE5958"/>
    <w:rsid w:val="00CE61F5"/>
    <w:rsid w:val="00CE63A1"/>
    <w:rsid w:val="00CE6C18"/>
    <w:rsid w:val="00CE6C72"/>
    <w:rsid w:val="00CE6E1F"/>
    <w:rsid w:val="00CE741C"/>
    <w:rsid w:val="00CE7A31"/>
    <w:rsid w:val="00CF02A1"/>
    <w:rsid w:val="00CF0495"/>
    <w:rsid w:val="00CF0E7D"/>
    <w:rsid w:val="00CF1DAE"/>
    <w:rsid w:val="00CF1E3F"/>
    <w:rsid w:val="00CF1F30"/>
    <w:rsid w:val="00CF2643"/>
    <w:rsid w:val="00CF32FA"/>
    <w:rsid w:val="00CF3359"/>
    <w:rsid w:val="00CF36F9"/>
    <w:rsid w:val="00CF4032"/>
    <w:rsid w:val="00CF4227"/>
    <w:rsid w:val="00CF4ADD"/>
    <w:rsid w:val="00CF577D"/>
    <w:rsid w:val="00CF5D8F"/>
    <w:rsid w:val="00CF5EC2"/>
    <w:rsid w:val="00CF6096"/>
    <w:rsid w:val="00CF6A89"/>
    <w:rsid w:val="00CF74BA"/>
    <w:rsid w:val="00D00E0F"/>
    <w:rsid w:val="00D01548"/>
    <w:rsid w:val="00D028A1"/>
    <w:rsid w:val="00D02FBF"/>
    <w:rsid w:val="00D038CC"/>
    <w:rsid w:val="00D04106"/>
    <w:rsid w:val="00D04395"/>
    <w:rsid w:val="00D04A7B"/>
    <w:rsid w:val="00D0519D"/>
    <w:rsid w:val="00D0597C"/>
    <w:rsid w:val="00D06500"/>
    <w:rsid w:val="00D06D11"/>
    <w:rsid w:val="00D07161"/>
    <w:rsid w:val="00D102C7"/>
    <w:rsid w:val="00D10B36"/>
    <w:rsid w:val="00D10BD4"/>
    <w:rsid w:val="00D110F1"/>
    <w:rsid w:val="00D11353"/>
    <w:rsid w:val="00D115C8"/>
    <w:rsid w:val="00D11D77"/>
    <w:rsid w:val="00D1394B"/>
    <w:rsid w:val="00D13C06"/>
    <w:rsid w:val="00D13EBE"/>
    <w:rsid w:val="00D14083"/>
    <w:rsid w:val="00D14183"/>
    <w:rsid w:val="00D14267"/>
    <w:rsid w:val="00D1595B"/>
    <w:rsid w:val="00D169C5"/>
    <w:rsid w:val="00D16AA2"/>
    <w:rsid w:val="00D16AB6"/>
    <w:rsid w:val="00D16C35"/>
    <w:rsid w:val="00D16D92"/>
    <w:rsid w:val="00D177B6"/>
    <w:rsid w:val="00D17AAC"/>
    <w:rsid w:val="00D200C9"/>
    <w:rsid w:val="00D2031F"/>
    <w:rsid w:val="00D2051F"/>
    <w:rsid w:val="00D20DEE"/>
    <w:rsid w:val="00D21FF1"/>
    <w:rsid w:val="00D22906"/>
    <w:rsid w:val="00D22D27"/>
    <w:rsid w:val="00D22D3E"/>
    <w:rsid w:val="00D233B2"/>
    <w:rsid w:val="00D2348F"/>
    <w:rsid w:val="00D236FC"/>
    <w:rsid w:val="00D23DA3"/>
    <w:rsid w:val="00D23F14"/>
    <w:rsid w:val="00D244B0"/>
    <w:rsid w:val="00D2486C"/>
    <w:rsid w:val="00D256B6"/>
    <w:rsid w:val="00D25D77"/>
    <w:rsid w:val="00D26B21"/>
    <w:rsid w:val="00D2714E"/>
    <w:rsid w:val="00D30915"/>
    <w:rsid w:val="00D31082"/>
    <w:rsid w:val="00D31174"/>
    <w:rsid w:val="00D311D4"/>
    <w:rsid w:val="00D3175B"/>
    <w:rsid w:val="00D318D3"/>
    <w:rsid w:val="00D325F5"/>
    <w:rsid w:val="00D32E13"/>
    <w:rsid w:val="00D331CE"/>
    <w:rsid w:val="00D33DC8"/>
    <w:rsid w:val="00D340BC"/>
    <w:rsid w:val="00D344BB"/>
    <w:rsid w:val="00D34A59"/>
    <w:rsid w:val="00D34C47"/>
    <w:rsid w:val="00D34CDB"/>
    <w:rsid w:val="00D35A6F"/>
    <w:rsid w:val="00D35F7F"/>
    <w:rsid w:val="00D36684"/>
    <w:rsid w:val="00D370E9"/>
    <w:rsid w:val="00D37188"/>
    <w:rsid w:val="00D378DC"/>
    <w:rsid w:val="00D37D99"/>
    <w:rsid w:val="00D37DD9"/>
    <w:rsid w:val="00D37DF5"/>
    <w:rsid w:val="00D37E6A"/>
    <w:rsid w:val="00D4066C"/>
    <w:rsid w:val="00D419CD"/>
    <w:rsid w:val="00D41E1F"/>
    <w:rsid w:val="00D42E89"/>
    <w:rsid w:val="00D430BA"/>
    <w:rsid w:val="00D43274"/>
    <w:rsid w:val="00D43F88"/>
    <w:rsid w:val="00D4409A"/>
    <w:rsid w:val="00D441C3"/>
    <w:rsid w:val="00D442BD"/>
    <w:rsid w:val="00D44A5C"/>
    <w:rsid w:val="00D466AD"/>
    <w:rsid w:val="00D4709D"/>
    <w:rsid w:val="00D47682"/>
    <w:rsid w:val="00D47CB8"/>
    <w:rsid w:val="00D47E4B"/>
    <w:rsid w:val="00D50393"/>
    <w:rsid w:val="00D503F5"/>
    <w:rsid w:val="00D50506"/>
    <w:rsid w:val="00D505BD"/>
    <w:rsid w:val="00D5096E"/>
    <w:rsid w:val="00D50FF6"/>
    <w:rsid w:val="00D51127"/>
    <w:rsid w:val="00D512B8"/>
    <w:rsid w:val="00D51C08"/>
    <w:rsid w:val="00D52314"/>
    <w:rsid w:val="00D52471"/>
    <w:rsid w:val="00D52A6F"/>
    <w:rsid w:val="00D52D0A"/>
    <w:rsid w:val="00D52DC5"/>
    <w:rsid w:val="00D53014"/>
    <w:rsid w:val="00D53310"/>
    <w:rsid w:val="00D53650"/>
    <w:rsid w:val="00D53903"/>
    <w:rsid w:val="00D54076"/>
    <w:rsid w:val="00D5408C"/>
    <w:rsid w:val="00D540ED"/>
    <w:rsid w:val="00D549D2"/>
    <w:rsid w:val="00D54ABF"/>
    <w:rsid w:val="00D54E56"/>
    <w:rsid w:val="00D55D30"/>
    <w:rsid w:val="00D56634"/>
    <w:rsid w:val="00D56765"/>
    <w:rsid w:val="00D5699C"/>
    <w:rsid w:val="00D56BEA"/>
    <w:rsid w:val="00D5702B"/>
    <w:rsid w:val="00D5731A"/>
    <w:rsid w:val="00D57713"/>
    <w:rsid w:val="00D57BFB"/>
    <w:rsid w:val="00D600CB"/>
    <w:rsid w:val="00D60B51"/>
    <w:rsid w:val="00D60F40"/>
    <w:rsid w:val="00D61E14"/>
    <w:rsid w:val="00D621E6"/>
    <w:rsid w:val="00D62AAE"/>
    <w:rsid w:val="00D62C9F"/>
    <w:rsid w:val="00D63033"/>
    <w:rsid w:val="00D632F6"/>
    <w:rsid w:val="00D63927"/>
    <w:rsid w:val="00D63ACD"/>
    <w:rsid w:val="00D6440A"/>
    <w:rsid w:val="00D64AB3"/>
    <w:rsid w:val="00D651AF"/>
    <w:rsid w:val="00D65212"/>
    <w:rsid w:val="00D65351"/>
    <w:rsid w:val="00D6573C"/>
    <w:rsid w:val="00D663E4"/>
    <w:rsid w:val="00D666C0"/>
    <w:rsid w:val="00D6680B"/>
    <w:rsid w:val="00D66D79"/>
    <w:rsid w:val="00D673E5"/>
    <w:rsid w:val="00D70550"/>
    <w:rsid w:val="00D71123"/>
    <w:rsid w:val="00D71466"/>
    <w:rsid w:val="00D71D87"/>
    <w:rsid w:val="00D720EF"/>
    <w:rsid w:val="00D725B9"/>
    <w:rsid w:val="00D72D85"/>
    <w:rsid w:val="00D72FFB"/>
    <w:rsid w:val="00D7328A"/>
    <w:rsid w:val="00D7348B"/>
    <w:rsid w:val="00D73F37"/>
    <w:rsid w:val="00D74319"/>
    <w:rsid w:val="00D74763"/>
    <w:rsid w:val="00D74A88"/>
    <w:rsid w:val="00D74EB0"/>
    <w:rsid w:val="00D75020"/>
    <w:rsid w:val="00D75C55"/>
    <w:rsid w:val="00D75D11"/>
    <w:rsid w:val="00D76204"/>
    <w:rsid w:val="00D763F7"/>
    <w:rsid w:val="00D76FB7"/>
    <w:rsid w:val="00D77188"/>
    <w:rsid w:val="00D80228"/>
    <w:rsid w:val="00D806A3"/>
    <w:rsid w:val="00D812AA"/>
    <w:rsid w:val="00D814DF"/>
    <w:rsid w:val="00D81BD8"/>
    <w:rsid w:val="00D81F6E"/>
    <w:rsid w:val="00D82152"/>
    <w:rsid w:val="00D82D1F"/>
    <w:rsid w:val="00D83133"/>
    <w:rsid w:val="00D832B5"/>
    <w:rsid w:val="00D83DAE"/>
    <w:rsid w:val="00D845D3"/>
    <w:rsid w:val="00D84E08"/>
    <w:rsid w:val="00D85769"/>
    <w:rsid w:val="00D8593A"/>
    <w:rsid w:val="00D85B0F"/>
    <w:rsid w:val="00D8670D"/>
    <w:rsid w:val="00D8684A"/>
    <w:rsid w:val="00D8694F"/>
    <w:rsid w:val="00D869E0"/>
    <w:rsid w:val="00D87082"/>
    <w:rsid w:val="00D87B6F"/>
    <w:rsid w:val="00D87C4C"/>
    <w:rsid w:val="00D90065"/>
    <w:rsid w:val="00D90768"/>
    <w:rsid w:val="00D90BD1"/>
    <w:rsid w:val="00D91600"/>
    <w:rsid w:val="00D91782"/>
    <w:rsid w:val="00D91B68"/>
    <w:rsid w:val="00D92730"/>
    <w:rsid w:val="00D929E7"/>
    <w:rsid w:val="00D92DD9"/>
    <w:rsid w:val="00D92E46"/>
    <w:rsid w:val="00D931A4"/>
    <w:rsid w:val="00D932B2"/>
    <w:rsid w:val="00D93802"/>
    <w:rsid w:val="00D93A1E"/>
    <w:rsid w:val="00D941DA"/>
    <w:rsid w:val="00D942EE"/>
    <w:rsid w:val="00D94ABA"/>
    <w:rsid w:val="00D94FC6"/>
    <w:rsid w:val="00D951D1"/>
    <w:rsid w:val="00D95BB5"/>
    <w:rsid w:val="00D95ED9"/>
    <w:rsid w:val="00D9697E"/>
    <w:rsid w:val="00D96C97"/>
    <w:rsid w:val="00D974F5"/>
    <w:rsid w:val="00D97554"/>
    <w:rsid w:val="00DA0382"/>
    <w:rsid w:val="00DA047C"/>
    <w:rsid w:val="00DA06EE"/>
    <w:rsid w:val="00DA08D8"/>
    <w:rsid w:val="00DA0FC0"/>
    <w:rsid w:val="00DA1007"/>
    <w:rsid w:val="00DA18EE"/>
    <w:rsid w:val="00DA19AB"/>
    <w:rsid w:val="00DA1BB7"/>
    <w:rsid w:val="00DA1C70"/>
    <w:rsid w:val="00DA1F62"/>
    <w:rsid w:val="00DA2635"/>
    <w:rsid w:val="00DA2A0B"/>
    <w:rsid w:val="00DA2D2B"/>
    <w:rsid w:val="00DA3BF8"/>
    <w:rsid w:val="00DA3FEE"/>
    <w:rsid w:val="00DA506D"/>
    <w:rsid w:val="00DA51C3"/>
    <w:rsid w:val="00DA5521"/>
    <w:rsid w:val="00DA5765"/>
    <w:rsid w:val="00DA576F"/>
    <w:rsid w:val="00DA58A8"/>
    <w:rsid w:val="00DA7702"/>
    <w:rsid w:val="00DA77F5"/>
    <w:rsid w:val="00DA7B41"/>
    <w:rsid w:val="00DA7BCF"/>
    <w:rsid w:val="00DB00CC"/>
    <w:rsid w:val="00DB107F"/>
    <w:rsid w:val="00DB1F17"/>
    <w:rsid w:val="00DB1F6E"/>
    <w:rsid w:val="00DB22DF"/>
    <w:rsid w:val="00DB23F7"/>
    <w:rsid w:val="00DB25EB"/>
    <w:rsid w:val="00DB3A2E"/>
    <w:rsid w:val="00DB411B"/>
    <w:rsid w:val="00DB44BB"/>
    <w:rsid w:val="00DB502B"/>
    <w:rsid w:val="00DB5BEB"/>
    <w:rsid w:val="00DB6AA2"/>
    <w:rsid w:val="00DB6F69"/>
    <w:rsid w:val="00DB719D"/>
    <w:rsid w:val="00DC0329"/>
    <w:rsid w:val="00DC0AD1"/>
    <w:rsid w:val="00DC1077"/>
    <w:rsid w:val="00DC1C7C"/>
    <w:rsid w:val="00DC1E50"/>
    <w:rsid w:val="00DC25ED"/>
    <w:rsid w:val="00DC2747"/>
    <w:rsid w:val="00DC28E5"/>
    <w:rsid w:val="00DC2FCA"/>
    <w:rsid w:val="00DC3332"/>
    <w:rsid w:val="00DC359A"/>
    <w:rsid w:val="00DC3A8D"/>
    <w:rsid w:val="00DC3DE1"/>
    <w:rsid w:val="00DC3E1C"/>
    <w:rsid w:val="00DC3E96"/>
    <w:rsid w:val="00DC4385"/>
    <w:rsid w:val="00DC44D5"/>
    <w:rsid w:val="00DC4AB1"/>
    <w:rsid w:val="00DC4FEA"/>
    <w:rsid w:val="00DC51C3"/>
    <w:rsid w:val="00DC5CA0"/>
    <w:rsid w:val="00DC5F24"/>
    <w:rsid w:val="00DC61C5"/>
    <w:rsid w:val="00DC687A"/>
    <w:rsid w:val="00DC6EF7"/>
    <w:rsid w:val="00DC74AC"/>
    <w:rsid w:val="00DC7575"/>
    <w:rsid w:val="00DC7755"/>
    <w:rsid w:val="00DC7A37"/>
    <w:rsid w:val="00DD091A"/>
    <w:rsid w:val="00DD0FCD"/>
    <w:rsid w:val="00DD1104"/>
    <w:rsid w:val="00DD19B8"/>
    <w:rsid w:val="00DD1B27"/>
    <w:rsid w:val="00DD2417"/>
    <w:rsid w:val="00DD2929"/>
    <w:rsid w:val="00DD2F48"/>
    <w:rsid w:val="00DD308A"/>
    <w:rsid w:val="00DD3167"/>
    <w:rsid w:val="00DD37FA"/>
    <w:rsid w:val="00DD3BA3"/>
    <w:rsid w:val="00DD42F4"/>
    <w:rsid w:val="00DD4335"/>
    <w:rsid w:val="00DD5103"/>
    <w:rsid w:val="00DD56DD"/>
    <w:rsid w:val="00DD62C4"/>
    <w:rsid w:val="00DD6A83"/>
    <w:rsid w:val="00DD7B2B"/>
    <w:rsid w:val="00DD7FE8"/>
    <w:rsid w:val="00DE0120"/>
    <w:rsid w:val="00DE05C3"/>
    <w:rsid w:val="00DE0C37"/>
    <w:rsid w:val="00DE26D5"/>
    <w:rsid w:val="00DE2A25"/>
    <w:rsid w:val="00DE2B0A"/>
    <w:rsid w:val="00DE2B19"/>
    <w:rsid w:val="00DE2C0F"/>
    <w:rsid w:val="00DE4547"/>
    <w:rsid w:val="00DE4D4F"/>
    <w:rsid w:val="00DE5080"/>
    <w:rsid w:val="00DE522A"/>
    <w:rsid w:val="00DE54D0"/>
    <w:rsid w:val="00DE562A"/>
    <w:rsid w:val="00DE5EC7"/>
    <w:rsid w:val="00DE603D"/>
    <w:rsid w:val="00DE764D"/>
    <w:rsid w:val="00DE7B67"/>
    <w:rsid w:val="00DE7D8C"/>
    <w:rsid w:val="00DE7D9C"/>
    <w:rsid w:val="00DF00F7"/>
    <w:rsid w:val="00DF06D6"/>
    <w:rsid w:val="00DF191D"/>
    <w:rsid w:val="00DF19FA"/>
    <w:rsid w:val="00DF1A49"/>
    <w:rsid w:val="00DF1AE3"/>
    <w:rsid w:val="00DF2078"/>
    <w:rsid w:val="00DF26A0"/>
    <w:rsid w:val="00DF2D56"/>
    <w:rsid w:val="00DF393F"/>
    <w:rsid w:val="00DF4412"/>
    <w:rsid w:val="00DF52F6"/>
    <w:rsid w:val="00DF53CB"/>
    <w:rsid w:val="00DF5584"/>
    <w:rsid w:val="00DF562E"/>
    <w:rsid w:val="00DF5755"/>
    <w:rsid w:val="00DF58AE"/>
    <w:rsid w:val="00DF5C73"/>
    <w:rsid w:val="00DF6ED7"/>
    <w:rsid w:val="00DF715A"/>
    <w:rsid w:val="00DF78FD"/>
    <w:rsid w:val="00DF7B4F"/>
    <w:rsid w:val="00DF7B7B"/>
    <w:rsid w:val="00DF7FF7"/>
    <w:rsid w:val="00E003EE"/>
    <w:rsid w:val="00E00731"/>
    <w:rsid w:val="00E00941"/>
    <w:rsid w:val="00E00C92"/>
    <w:rsid w:val="00E00F76"/>
    <w:rsid w:val="00E0188A"/>
    <w:rsid w:val="00E0192A"/>
    <w:rsid w:val="00E01B14"/>
    <w:rsid w:val="00E01BE8"/>
    <w:rsid w:val="00E01BEF"/>
    <w:rsid w:val="00E020B6"/>
    <w:rsid w:val="00E026AE"/>
    <w:rsid w:val="00E02AC7"/>
    <w:rsid w:val="00E0366E"/>
    <w:rsid w:val="00E03BE3"/>
    <w:rsid w:val="00E0421F"/>
    <w:rsid w:val="00E0423D"/>
    <w:rsid w:val="00E043E3"/>
    <w:rsid w:val="00E046C7"/>
    <w:rsid w:val="00E04B6B"/>
    <w:rsid w:val="00E04F01"/>
    <w:rsid w:val="00E053A6"/>
    <w:rsid w:val="00E0555A"/>
    <w:rsid w:val="00E05C77"/>
    <w:rsid w:val="00E06185"/>
    <w:rsid w:val="00E06301"/>
    <w:rsid w:val="00E063E5"/>
    <w:rsid w:val="00E064B0"/>
    <w:rsid w:val="00E069BB"/>
    <w:rsid w:val="00E07B18"/>
    <w:rsid w:val="00E105D3"/>
    <w:rsid w:val="00E10670"/>
    <w:rsid w:val="00E10D4A"/>
    <w:rsid w:val="00E1130A"/>
    <w:rsid w:val="00E1179C"/>
    <w:rsid w:val="00E11AED"/>
    <w:rsid w:val="00E1222D"/>
    <w:rsid w:val="00E1272E"/>
    <w:rsid w:val="00E13145"/>
    <w:rsid w:val="00E13495"/>
    <w:rsid w:val="00E13659"/>
    <w:rsid w:val="00E137B2"/>
    <w:rsid w:val="00E14BCD"/>
    <w:rsid w:val="00E158A2"/>
    <w:rsid w:val="00E15A56"/>
    <w:rsid w:val="00E1648D"/>
    <w:rsid w:val="00E16B97"/>
    <w:rsid w:val="00E16C2F"/>
    <w:rsid w:val="00E16F73"/>
    <w:rsid w:val="00E17631"/>
    <w:rsid w:val="00E17A2F"/>
    <w:rsid w:val="00E17DC8"/>
    <w:rsid w:val="00E2003D"/>
    <w:rsid w:val="00E2137B"/>
    <w:rsid w:val="00E21BB2"/>
    <w:rsid w:val="00E22316"/>
    <w:rsid w:val="00E224D0"/>
    <w:rsid w:val="00E22E1D"/>
    <w:rsid w:val="00E2301E"/>
    <w:rsid w:val="00E23349"/>
    <w:rsid w:val="00E2340E"/>
    <w:rsid w:val="00E23893"/>
    <w:rsid w:val="00E23B02"/>
    <w:rsid w:val="00E247AB"/>
    <w:rsid w:val="00E24ABF"/>
    <w:rsid w:val="00E24B34"/>
    <w:rsid w:val="00E256B3"/>
    <w:rsid w:val="00E25F9B"/>
    <w:rsid w:val="00E2722D"/>
    <w:rsid w:val="00E27D06"/>
    <w:rsid w:val="00E27E2E"/>
    <w:rsid w:val="00E3036D"/>
    <w:rsid w:val="00E3112A"/>
    <w:rsid w:val="00E31302"/>
    <w:rsid w:val="00E323FF"/>
    <w:rsid w:val="00E324A7"/>
    <w:rsid w:val="00E3263F"/>
    <w:rsid w:val="00E3305B"/>
    <w:rsid w:val="00E33D96"/>
    <w:rsid w:val="00E340DD"/>
    <w:rsid w:val="00E34EC7"/>
    <w:rsid w:val="00E3518C"/>
    <w:rsid w:val="00E352AF"/>
    <w:rsid w:val="00E358FE"/>
    <w:rsid w:val="00E35D5E"/>
    <w:rsid w:val="00E36162"/>
    <w:rsid w:val="00E36916"/>
    <w:rsid w:val="00E378A8"/>
    <w:rsid w:val="00E379D5"/>
    <w:rsid w:val="00E37A4B"/>
    <w:rsid w:val="00E37C37"/>
    <w:rsid w:val="00E37E50"/>
    <w:rsid w:val="00E409C2"/>
    <w:rsid w:val="00E40DD9"/>
    <w:rsid w:val="00E41989"/>
    <w:rsid w:val="00E41D38"/>
    <w:rsid w:val="00E423D4"/>
    <w:rsid w:val="00E424DF"/>
    <w:rsid w:val="00E433F5"/>
    <w:rsid w:val="00E43489"/>
    <w:rsid w:val="00E43829"/>
    <w:rsid w:val="00E43875"/>
    <w:rsid w:val="00E43AAA"/>
    <w:rsid w:val="00E441E7"/>
    <w:rsid w:val="00E44369"/>
    <w:rsid w:val="00E4441B"/>
    <w:rsid w:val="00E44DEA"/>
    <w:rsid w:val="00E45511"/>
    <w:rsid w:val="00E45A17"/>
    <w:rsid w:val="00E46194"/>
    <w:rsid w:val="00E466B2"/>
    <w:rsid w:val="00E469EB"/>
    <w:rsid w:val="00E46C90"/>
    <w:rsid w:val="00E471A6"/>
    <w:rsid w:val="00E47CB4"/>
    <w:rsid w:val="00E50172"/>
    <w:rsid w:val="00E50590"/>
    <w:rsid w:val="00E50612"/>
    <w:rsid w:val="00E5087D"/>
    <w:rsid w:val="00E51127"/>
    <w:rsid w:val="00E5134E"/>
    <w:rsid w:val="00E516C4"/>
    <w:rsid w:val="00E51A3C"/>
    <w:rsid w:val="00E51B2D"/>
    <w:rsid w:val="00E5228F"/>
    <w:rsid w:val="00E524A7"/>
    <w:rsid w:val="00E525D0"/>
    <w:rsid w:val="00E52D73"/>
    <w:rsid w:val="00E52E29"/>
    <w:rsid w:val="00E546B2"/>
    <w:rsid w:val="00E55633"/>
    <w:rsid w:val="00E5589A"/>
    <w:rsid w:val="00E55E4C"/>
    <w:rsid w:val="00E567EB"/>
    <w:rsid w:val="00E56B34"/>
    <w:rsid w:val="00E57132"/>
    <w:rsid w:val="00E5714E"/>
    <w:rsid w:val="00E5798E"/>
    <w:rsid w:val="00E60407"/>
    <w:rsid w:val="00E60563"/>
    <w:rsid w:val="00E6067E"/>
    <w:rsid w:val="00E609EB"/>
    <w:rsid w:val="00E61731"/>
    <w:rsid w:val="00E61C2E"/>
    <w:rsid w:val="00E6354F"/>
    <w:rsid w:val="00E64B31"/>
    <w:rsid w:val="00E657AA"/>
    <w:rsid w:val="00E6594C"/>
    <w:rsid w:val="00E65A91"/>
    <w:rsid w:val="00E65EB6"/>
    <w:rsid w:val="00E661FA"/>
    <w:rsid w:val="00E66853"/>
    <w:rsid w:val="00E66D5D"/>
    <w:rsid w:val="00E66DC6"/>
    <w:rsid w:val="00E6707F"/>
    <w:rsid w:val="00E6736E"/>
    <w:rsid w:val="00E6742E"/>
    <w:rsid w:val="00E674DF"/>
    <w:rsid w:val="00E6772D"/>
    <w:rsid w:val="00E67745"/>
    <w:rsid w:val="00E70DA7"/>
    <w:rsid w:val="00E70ED2"/>
    <w:rsid w:val="00E70F49"/>
    <w:rsid w:val="00E71045"/>
    <w:rsid w:val="00E7150A"/>
    <w:rsid w:val="00E71AB5"/>
    <w:rsid w:val="00E71E96"/>
    <w:rsid w:val="00E72080"/>
    <w:rsid w:val="00E72092"/>
    <w:rsid w:val="00E72515"/>
    <w:rsid w:val="00E72A3E"/>
    <w:rsid w:val="00E739A6"/>
    <w:rsid w:val="00E739DB"/>
    <w:rsid w:val="00E73DA5"/>
    <w:rsid w:val="00E73F7A"/>
    <w:rsid w:val="00E7438D"/>
    <w:rsid w:val="00E743FF"/>
    <w:rsid w:val="00E74478"/>
    <w:rsid w:val="00E753D9"/>
    <w:rsid w:val="00E75AE4"/>
    <w:rsid w:val="00E75E24"/>
    <w:rsid w:val="00E762B6"/>
    <w:rsid w:val="00E762DE"/>
    <w:rsid w:val="00E76451"/>
    <w:rsid w:val="00E76A23"/>
    <w:rsid w:val="00E76E4E"/>
    <w:rsid w:val="00E777E4"/>
    <w:rsid w:val="00E80227"/>
    <w:rsid w:val="00E80688"/>
    <w:rsid w:val="00E80EDE"/>
    <w:rsid w:val="00E812F6"/>
    <w:rsid w:val="00E81B58"/>
    <w:rsid w:val="00E81CF3"/>
    <w:rsid w:val="00E82B42"/>
    <w:rsid w:val="00E82D7F"/>
    <w:rsid w:val="00E83059"/>
    <w:rsid w:val="00E83073"/>
    <w:rsid w:val="00E832FC"/>
    <w:rsid w:val="00E83BD5"/>
    <w:rsid w:val="00E83C68"/>
    <w:rsid w:val="00E845ED"/>
    <w:rsid w:val="00E8598C"/>
    <w:rsid w:val="00E85C8D"/>
    <w:rsid w:val="00E85DE5"/>
    <w:rsid w:val="00E8617D"/>
    <w:rsid w:val="00E861AD"/>
    <w:rsid w:val="00E86FCB"/>
    <w:rsid w:val="00E876E1"/>
    <w:rsid w:val="00E87A3F"/>
    <w:rsid w:val="00E87E8B"/>
    <w:rsid w:val="00E90418"/>
    <w:rsid w:val="00E904BF"/>
    <w:rsid w:val="00E90F35"/>
    <w:rsid w:val="00E91131"/>
    <w:rsid w:val="00E91A5E"/>
    <w:rsid w:val="00E92023"/>
    <w:rsid w:val="00E92AB9"/>
    <w:rsid w:val="00E92AE0"/>
    <w:rsid w:val="00E92B40"/>
    <w:rsid w:val="00E931E5"/>
    <w:rsid w:val="00E93AEF"/>
    <w:rsid w:val="00E94396"/>
    <w:rsid w:val="00E943BA"/>
    <w:rsid w:val="00E9508D"/>
    <w:rsid w:val="00E951D2"/>
    <w:rsid w:val="00E95316"/>
    <w:rsid w:val="00E95FCD"/>
    <w:rsid w:val="00E96233"/>
    <w:rsid w:val="00E9657B"/>
    <w:rsid w:val="00E96787"/>
    <w:rsid w:val="00E96A7C"/>
    <w:rsid w:val="00E96D2D"/>
    <w:rsid w:val="00E9712F"/>
    <w:rsid w:val="00E976FF"/>
    <w:rsid w:val="00E97709"/>
    <w:rsid w:val="00E97849"/>
    <w:rsid w:val="00EA010D"/>
    <w:rsid w:val="00EA16F1"/>
    <w:rsid w:val="00EA2FE2"/>
    <w:rsid w:val="00EA324E"/>
    <w:rsid w:val="00EA35FE"/>
    <w:rsid w:val="00EA36E9"/>
    <w:rsid w:val="00EA3AFA"/>
    <w:rsid w:val="00EA45E9"/>
    <w:rsid w:val="00EA50D1"/>
    <w:rsid w:val="00EA54B9"/>
    <w:rsid w:val="00EA55EB"/>
    <w:rsid w:val="00EA5B09"/>
    <w:rsid w:val="00EA5FDB"/>
    <w:rsid w:val="00EA60FE"/>
    <w:rsid w:val="00EA61B2"/>
    <w:rsid w:val="00EA664C"/>
    <w:rsid w:val="00EA69A1"/>
    <w:rsid w:val="00EA6BBD"/>
    <w:rsid w:val="00EA7154"/>
    <w:rsid w:val="00EA7517"/>
    <w:rsid w:val="00EA78CB"/>
    <w:rsid w:val="00EA7C50"/>
    <w:rsid w:val="00EB1EF7"/>
    <w:rsid w:val="00EB24B1"/>
    <w:rsid w:val="00EB342F"/>
    <w:rsid w:val="00EB3E61"/>
    <w:rsid w:val="00EB46CB"/>
    <w:rsid w:val="00EB477F"/>
    <w:rsid w:val="00EB4C04"/>
    <w:rsid w:val="00EB4DFD"/>
    <w:rsid w:val="00EB592C"/>
    <w:rsid w:val="00EB633A"/>
    <w:rsid w:val="00EB64C8"/>
    <w:rsid w:val="00EB65B2"/>
    <w:rsid w:val="00EB6B50"/>
    <w:rsid w:val="00EB7C8C"/>
    <w:rsid w:val="00EB7D74"/>
    <w:rsid w:val="00EB7E04"/>
    <w:rsid w:val="00EB7F20"/>
    <w:rsid w:val="00EC05DA"/>
    <w:rsid w:val="00EC06EB"/>
    <w:rsid w:val="00EC097C"/>
    <w:rsid w:val="00EC0B80"/>
    <w:rsid w:val="00EC1034"/>
    <w:rsid w:val="00EC1822"/>
    <w:rsid w:val="00EC1BEA"/>
    <w:rsid w:val="00EC3366"/>
    <w:rsid w:val="00EC35E4"/>
    <w:rsid w:val="00EC38D2"/>
    <w:rsid w:val="00EC39BB"/>
    <w:rsid w:val="00EC40C8"/>
    <w:rsid w:val="00EC45A1"/>
    <w:rsid w:val="00EC47CB"/>
    <w:rsid w:val="00EC5695"/>
    <w:rsid w:val="00EC5727"/>
    <w:rsid w:val="00EC57A4"/>
    <w:rsid w:val="00EC5A07"/>
    <w:rsid w:val="00EC5A22"/>
    <w:rsid w:val="00EC6161"/>
    <w:rsid w:val="00EC6303"/>
    <w:rsid w:val="00EC7287"/>
    <w:rsid w:val="00EC72B4"/>
    <w:rsid w:val="00EC785F"/>
    <w:rsid w:val="00EC7FCA"/>
    <w:rsid w:val="00ED0554"/>
    <w:rsid w:val="00ED0910"/>
    <w:rsid w:val="00ED09DC"/>
    <w:rsid w:val="00ED1059"/>
    <w:rsid w:val="00ED114D"/>
    <w:rsid w:val="00ED16D8"/>
    <w:rsid w:val="00ED2C11"/>
    <w:rsid w:val="00ED2CC7"/>
    <w:rsid w:val="00ED3875"/>
    <w:rsid w:val="00ED3CCC"/>
    <w:rsid w:val="00ED41A8"/>
    <w:rsid w:val="00ED47E0"/>
    <w:rsid w:val="00ED4811"/>
    <w:rsid w:val="00ED5078"/>
    <w:rsid w:val="00ED5511"/>
    <w:rsid w:val="00ED5BBE"/>
    <w:rsid w:val="00ED6877"/>
    <w:rsid w:val="00ED692A"/>
    <w:rsid w:val="00ED6980"/>
    <w:rsid w:val="00ED6EDD"/>
    <w:rsid w:val="00ED6F37"/>
    <w:rsid w:val="00ED727D"/>
    <w:rsid w:val="00ED72A6"/>
    <w:rsid w:val="00EE0DD5"/>
    <w:rsid w:val="00EE230B"/>
    <w:rsid w:val="00EE2769"/>
    <w:rsid w:val="00EE29F6"/>
    <w:rsid w:val="00EE31C4"/>
    <w:rsid w:val="00EE334F"/>
    <w:rsid w:val="00EE3632"/>
    <w:rsid w:val="00EE373A"/>
    <w:rsid w:val="00EE3E37"/>
    <w:rsid w:val="00EE3F1E"/>
    <w:rsid w:val="00EE4019"/>
    <w:rsid w:val="00EE4C26"/>
    <w:rsid w:val="00EE4D13"/>
    <w:rsid w:val="00EE4E02"/>
    <w:rsid w:val="00EE5074"/>
    <w:rsid w:val="00EE50FD"/>
    <w:rsid w:val="00EE52B1"/>
    <w:rsid w:val="00EE5465"/>
    <w:rsid w:val="00EE5A44"/>
    <w:rsid w:val="00EE5D55"/>
    <w:rsid w:val="00EE6123"/>
    <w:rsid w:val="00EE66CC"/>
    <w:rsid w:val="00EE6A0E"/>
    <w:rsid w:val="00EE6F61"/>
    <w:rsid w:val="00EE7574"/>
    <w:rsid w:val="00EE7E2C"/>
    <w:rsid w:val="00EF023E"/>
    <w:rsid w:val="00EF07A6"/>
    <w:rsid w:val="00EF07DF"/>
    <w:rsid w:val="00EF11EE"/>
    <w:rsid w:val="00EF25E5"/>
    <w:rsid w:val="00EF2A31"/>
    <w:rsid w:val="00EF2FFF"/>
    <w:rsid w:val="00EF430B"/>
    <w:rsid w:val="00EF459F"/>
    <w:rsid w:val="00EF536D"/>
    <w:rsid w:val="00EF637F"/>
    <w:rsid w:val="00EF66F2"/>
    <w:rsid w:val="00EF6BB1"/>
    <w:rsid w:val="00EF7C47"/>
    <w:rsid w:val="00F00E6E"/>
    <w:rsid w:val="00F015FF"/>
    <w:rsid w:val="00F018C5"/>
    <w:rsid w:val="00F01D45"/>
    <w:rsid w:val="00F01F1C"/>
    <w:rsid w:val="00F03172"/>
    <w:rsid w:val="00F036EB"/>
    <w:rsid w:val="00F03A94"/>
    <w:rsid w:val="00F04581"/>
    <w:rsid w:val="00F04680"/>
    <w:rsid w:val="00F0484C"/>
    <w:rsid w:val="00F04890"/>
    <w:rsid w:val="00F051D7"/>
    <w:rsid w:val="00F0565C"/>
    <w:rsid w:val="00F06055"/>
    <w:rsid w:val="00F06191"/>
    <w:rsid w:val="00F065BF"/>
    <w:rsid w:val="00F07C74"/>
    <w:rsid w:val="00F07DC5"/>
    <w:rsid w:val="00F1030D"/>
    <w:rsid w:val="00F10761"/>
    <w:rsid w:val="00F10A21"/>
    <w:rsid w:val="00F10CB4"/>
    <w:rsid w:val="00F136BC"/>
    <w:rsid w:val="00F13F48"/>
    <w:rsid w:val="00F143B5"/>
    <w:rsid w:val="00F14939"/>
    <w:rsid w:val="00F153D6"/>
    <w:rsid w:val="00F15B34"/>
    <w:rsid w:val="00F15BAA"/>
    <w:rsid w:val="00F15CAB"/>
    <w:rsid w:val="00F15DE2"/>
    <w:rsid w:val="00F1609A"/>
    <w:rsid w:val="00F170DA"/>
    <w:rsid w:val="00F17982"/>
    <w:rsid w:val="00F17BEC"/>
    <w:rsid w:val="00F20018"/>
    <w:rsid w:val="00F20596"/>
    <w:rsid w:val="00F20D2D"/>
    <w:rsid w:val="00F20F44"/>
    <w:rsid w:val="00F21119"/>
    <w:rsid w:val="00F21455"/>
    <w:rsid w:val="00F21573"/>
    <w:rsid w:val="00F21670"/>
    <w:rsid w:val="00F21A14"/>
    <w:rsid w:val="00F21EE6"/>
    <w:rsid w:val="00F2263D"/>
    <w:rsid w:val="00F22A92"/>
    <w:rsid w:val="00F22C70"/>
    <w:rsid w:val="00F22D06"/>
    <w:rsid w:val="00F23AAA"/>
    <w:rsid w:val="00F23DC1"/>
    <w:rsid w:val="00F23DDE"/>
    <w:rsid w:val="00F24665"/>
    <w:rsid w:val="00F24A32"/>
    <w:rsid w:val="00F24B40"/>
    <w:rsid w:val="00F25F5D"/>
    <w:rsid w:val="00F26159"/>
    <w:rsid w:val="00F27C57"/>
    <w:rsid w:val="00F27CAA"/>
    <w:rsid w:val="00F27EE8"/>
    <w:rsid w:val="00F31516"/>
    <w:rsid w:val="00F31540"/>
    <w:rsid w:val="00F3197B"/>
    <w:rsid w:val="00F319E6"/>
    <w:rsid w:val="00F31DB6"/>
    <w:rsid w:val="00F3235B"/>
    <w:rsid w:val="00F32610"/>
    <w:rsid w:val="00F32B8E"/>
    <w:rsid w:val="00F33A4E"/>
    <w:rsid w:val="00F33B6A"/>
    <w:rsid w:val="00F33B80"/>
    <w:rsid w:val="00F3448E"/>
    <w:rsid w:val="00F3503C"/>
    <w:rsid w:val="00F352F4"/>
    <w:rsid w:val="00F35BC4"/>
    <w:rsid w:val="00F36740"/>
    <w:rsid w:val="00F36B0D"/>
    <w:rsid w:val="00F36CD7"/>
    <w:rsid w:val="00F3739A"/>
    <w:rsid w:val="00F377F5"/>
    <w:rsid w:val="00F37FDB"/>
    <w:rsid w:val="00F40018"/>
    <w:rsid w:val="00F403DA"/>
    <w:rsid w:val="00F404AA"/>
    <w:rsid w:val="00F40CA3"/>
    <w:rsid w:val="00F40CC4"/>
    <w:rsid w:val="00F41266"/>
    <w:rsid w:val="00F412CC"/>
    <w:rsid w:val="00F41C28"/>
    <w:rsid w:val="00F42134"/>
    <w:rsid w:val="00F424E5"/>
    <w:rsid w:val="00F428A7"/>
    <w:rsid w:val="00F431B5"/>
    <w:rsid w:val="00F43786"/>
    <w:rsid w:val="00F44023"/>
    <w:rsid w:val="00F44425"/>
    <w:rsid w:val="00F44813"/>
    <w:rsid w:val="00F44E84"/>
    <w:rsid w:val="00F45206"/>
    <w:rsid w:val="00F45356"/>
    <w:rsid w:val="00F45480"/>
    <w:rsid w:val="00F45532"/>
    <w:rsid w:val="00F4627E"/>
    <w:rsid w:val="00F464AF"/>
    <w:rsid w:val="00F466AE"/>
    <w:rsid w:val="00F46DD9"/>
    <w:rsid w:val="00F47636"/>
    <w:rsid w:val="00F47CEE"/>
    <w:rsid w:val="00F47F17"/>
    <w:rsid w:val="00F47F8A"/>
    <w:rsid w:val="00F5034D"/>
    <w:rsid w:val="00F50709"/>
    <w:rsid w:val="00F50D0F"/>
    <w:rsid w:val="00F50F5F"/>
    <w:rsid w:val="00F50F6A"/>
    <w:rsid w:val="00F51346"/>
    <w:rsid w:val="00F516EC"/>
    <w:rsid w:val="00F5205B"/>
    <w:rsid w:val="00F523E8"/>
    <w:rsid w:val="00F524E5"/>
    <w:rsid w:val="00F52725"/>
    <w:rsid w:val="00F5316B"/>
    <w:rsid w:val="00F533E2"/>
    <w:rsid w:val="00F53E2A"/>
    <w:rsid w:val="00F54080"/>
    <w:rsid w:val="00F54834"/>
    <w:rsid w:val="00F54B62"/>
    <w:rsid w:val="00F54C43"/>
    <w:rsid w:val="00F54F73"/>
    <w:rsid w:val="00F55EE2"/>
    <w:rsid w:val="00F56039"/>
    <w:rsid w:val="00F56563"/>
    <w:rsid w:val="00F56885"/>
    <w:rsid w:val="00F568AC"/>
    <w:rsid w:val="00F56968"/>
    <w:rsid w:val="00F56CBB"/>
    <w:rsid w:val="00F57463"/>
    <w:rsid w:val="00F577F9"/>
    <w:rsid w:val="00F57B41"/>
    <w:rsid w:val="00F6024F"/>
    <w:rsid w:val="00F60525"/>
    <w:rsid w:val="00F60557"/>
    <w:rsid w:val="00F60F1C"/>
    <w:rsid w:val="00F6183B"/>
    <w:rsid w:val="00F61CED"/>
    <w:rsid w:val="00F61F9D"/>
    <w:rsid w:val="00F62964"/>
    <w:rsid w:val="00F6326E"/>
    <w:rsid w:val="00F63709"/>
    <w:rsid w:val="00F638E6"/>
    <w:rsid w:val="00F639F4"/>
    <w:rsid w:val="00F63A0C"/>
    <w:rsid w:val="00F63D52"/>
    <w:rsid w:val="00F63E01"/>
    <w:rsid w:val="00F63E7C"/>
    <w:rsid w:val="00F643FB"/>
    <w:rsid w:val="00F6452E"/>
    <w:rsid w:val="00F64593"/>
    <w:rsid w:val="00F64605"/>
    <w:rsid w:val="00F647BD"/>
    <w:rsid w:val="00F64A70"/>
    <w:rsid w:val="00F6536C"/>
    <w:rsid w:val="00F6546B"/>
    <w:rsid w:val="00F65C09"/>
    <w:rsid w:val="00F65F15"/>
    <w:rsid w:val="00F6647B"/>
    <w:rsid w:val="00F66D1B"/>
    <w:rsid w:val="00F66E60"/>
    <w:rsid w:val="00F678F7"/>
    <w:rsid w:val="00F67B1C"/>
    <w:rsid w:val="00F67C58"/>
    <w:rsid w:val="00F701DC"/>
    <w:rsid w:val="00F704AE"/>
    <w:rsid w:val="00F70626"/>
    <w:rsid w:val="00F720D5"/>
    <w:rsid w:val="00F724E9"/>
    <w:rsid w:val="00F72668"/>
    <w:rsid w:val="00F72684"/>
    <w:rsid w:val="00F72A14"/>
    <w:rsid w:val="00F72B2C"/>
    <w:rsid w:val="00F72ED8"/>
    <w:rsid w:val="00F72F58"/>
    <w:rsid w:val="00F731DC"/>
    <w:rsid w:val="00F73490"/>
    <w:rsid w:val="00F73A92"/>
    <w:rsid w:val="00F7401C"/>
    <w:rsid w:val="00F7413E"/>
    <w:rsid w:val="00F74F41"/>
    <w:rsid w:val="00F7607C"/>
    <w:rsid w:val="00F76218"/>
    <w:rsid w:val="00F76385"/>
    <w:rsid w:val="00F767EF"/>
    <w:rsid w:val="00F76AE4"/>
    <w:rsid w:val="00F76B8C"/>
    <w:rsid w:val="00F80119"/>
    <w:rsid w:val="00F802C1"/>
    <w:rsid w:val="00F80BE3"/>
    <w:rsid w:val="00F80C1A"/>
    <w:rsid w:val="00F81874"/>
    <w:rsid w:val="00F8187A"/>
    <w:rsid w:val="00F82B51"/>
    <w:rsid w:val="00F82DF4"/>
    <w:rsid w:val="00F835F2"/>
    <w:rsid w:val="00F84019"/>
    <w:rsid w:val="00F84498"/>
    <w:rsid w:val="00F848D1"/>
    <w:rsid w:val="00F84AE5"/>
    <w:rsid w:val="00F8529F"/>
    <w:rsid w:val="00F853ED"/>
    <w:rsid w:val="00F8540E"/>
    <w:rsid w:val="00F85505"/>
    <w:rsid w:val="00F85D3F"/>
    <w:rsid w:val="00F86366"/>
    <w:rsid w:val="00F864E6"/>
    <w:rsid w:val="00F865AF"/>
    <w:rsid w:val="00F87518"/>
    <w:rsid w:val="00F876AE"/>
    <w:rsid w:val="00F90634"/>
    <w:rsid w:val="00F9082A"/>
    <w:rsid w:val="00F90915"/>
    <w:rsid w:val="00F90BD5"/>
    <w:rsid w:val="00F90D44"/>
    <w:rsid w:val="00F91C1E"/>
    <w:rsid w:val="00F91F58"/>
    <w:rsid w:val="00F922EF"/>
    <w:rsid w:val="00F92963"/>
    <w:rsid w:val="00F92C33"/>
    <w:rsid w:val="00F92D10"/>
    <w:rsid w:val="00F92F8A"/>
    <w:rsid w:val="00F939CA"/>
    <w:rsid w:val="00F93D7A"/>
    <w:rsid w:val="00F94282"/>
    <w:rsid w:val="00F94618"/>
    <w:rsid w:val="00F946F9"/>
    <w:rsid w:val="00F94E88"/>
    <w:rsid w:val="00F95157"/>
    <w:rsid w:val="00F9532E"/>
    <w:rsid w:val="00F954F3"/>
    <w:rsid w:val="00F955C0"/>
    <w:rsid w:val="00F958CA"/>
    <w:rsid w:val="00F95C6D"/>
    <w:rsid w:val="00F95D8E"/>
    <w:rsid w:val="00F966EC"/>
    <w:rsid w:val="00F9740F"/>
    <w:rsid w:val="00F9789B"/>
    <w:rsid w:val="00FA0222"/>
    <w:rsid w:val="00FA023B"/>
    <w:rsid w:val="00FA0401"/>
    <w:rsid w:val="00FA0C46"/>
    <w:rsid w:val="00FA220E"/>
    <w:rsid w:val="00FA242F"/>
    <w:rsid w:val="00FA25DA"/>
    <w:rsid w:val="00FA2850"/>
    <w:rsid w:val="00FA2C31"/>
    <w:rsid w:val="00FA2CBF"/>
    <w:rsid w:val="00FA33A8"/>
    <w:rsid w:val="00FA34E4"/>
    <w:rsid w:val="00FA3651"/>
    <w:rsid w:val="00FA365A"/>
    <w:rsid w:val="00FA3FFE"/>
    <w:rsid w:val="00FA410E"/>
    <w:rsid w:val="00FA4121"/>
    <w:rsid w:val="00FA4416"/>
    <w:rsid w:val="00FA443B"/>
    <w:rsid w:val="00FA4CA3"/>
    <w:rsid w:val="00FA5C82"/>
    <w:rsid w:val="00FA5FA5"/>
    <w:rsid w:val="00FA65C9"/>
    <w:rsid w:val="00FA6E79"/>
    <w:rsid w:val="00FA743F"/>
    <w:rsid w:val="00FA795B"/>
    <w:rsid w:val="00FA7FB3"/>
    <w:rsid w:val="00FB0072"/>
    <w:rsid w:val="00FB037E"/>
    <w:rsid w:val="00FB05BE"/>
    <w:rsid w:val="00FB0A25"/>
    <w:rsid w:val="00FB0A63"/>
    <w:rsid w:val="00FB118F"/>
    <w:rsid w:val="00FB1DB1"/>
    <w:rsid w:val="00FB23C0"/>
    <w:rsid w:val="00FB28C4"/>
    <w:rsid w:val="00FB3A92"/>
    <w:rsid w:val="00FB3CA0"/>
    <w:rsid w:val="00FB4597"/>
    <w:rsid w:val="00FB47C8"/>
    <w:rsid w:val="00FB4D06"/>
    <w:rsid w:val="00FB54A0"/>
    <w:rsid w:val="00FB54BF"/>
    <w:rsid w:val="00FB5667"/>
    <w:rsid w:val="00FB5D63"/>
    <w:rsid w:val="00FB74FA"/>
    <w:rsid w:val="00FB7701"/>
    <w:rsid w:val="00FB7F73"/>
    <w:rsid w:val="00FC0BE7"/>
    <w:rsid w:val="00FC10DC"/>
    <w:rsid w:val="00FC1215"/>
    <w:rsid w:val="00FC12EC"/>
    <w:rsid w:val="00FC29D0"/>
    <w:rsid w:val="00FC2AEE"/>
    <w:rsid w:val="00FC2DE9"/>
    <w:rsid w:val="00FC345F"/>
    <w:rsid w:val="00FC37E1"/>
    <w:rsid w:val="00FC4C63"/>
    <w:rsid w:val="00FC4CB0"/>
    <w:rsid w:val="00FC52FD"/>
    <w:rsid w:val="00FC53DC"/>
    <w:rsid w:val="00FC6525"/>
    <w:rsid w:val="00FC6C23"/>
    <w:rsid w:val="00FC7652"/>
    <w:rsid w:val="00FC7676"/>
    <w:rsid w:val="00FC787B"/>
    <w:rsid w:val="00FC7929"/>
    <w:rsid w:val="00FC7B8C"/>
    <w:rsid w:val="00FC7C8F"/>
    <w:rsid w:val="00FC7DFE"/>
    <w:rsid w:val="00FD01A0"/>
    <w:rsid w:val="00FD0403"/>
    <w:rsid w:val="00FD0411"/>
    <w:rsid w:val="00FD0A3B"/>
    <w:rsid w:val="00FD0BC2"/>
    <w:rsid w:val="00FD1113"/>
    <w:rsid w:val="00FD1274"/>
    <w:rsid w:val="00FD15D0"/>
    <w:rsid w:val="00FD16B8"/>
    <w:rsid w:val="00FD17CA"/>
    <w:rsid w:val="00FD1DEA"/>
    <w:rsid w:val="00FD1EE6"/>
    <w:rsid w:val="00FD208C"/>
    <w:rsid w:val="00FD224F"/>
    <w:rsid w:val="00FD254F"/>
    <w:rsid w:val="00FD2D82"/>
    <w:rsid w:val="00FD332A"/>
    <w:rsid w:val="00FD3351"/>
    <w:rsid w:val="00FD369B"/>
    <w:rsid w:val="00FD3B2C"/>
    <w:rsid w:val="00FD3E9C"/>
    <w:rsid w:val="00FD4570"/>
    <w:rsid w:val="00FD4D00"/>
    <w:rsid w:val="00FD4EB4"/>
    <w:rsid w:val="00FD6869"/>
    <w:rsid w:val="00FD7426"/>
    <w:rsid w:val="00FD7AE1"/>
    <w:rsid w:val="00FE0082"/>
    <w:rsid w:val="00FE04CD"/>
    <w:rsid w:val="00FE1A94"/>
    <w:rsid w:val="00FE1B9C"/>
    <w:rsid w:val="00FE1D7E"/>
    <w:rsid w:val="00FE2552"/>
    <w:rsid w:val="00FE266B"/>
    <w:rsid w:val="00FE3385"/>
    <w:rsid w:val="00FE4952"/>
    <w:rsid w:val="00FE4A14"/>
    <w:rsid w:val="00FE4AA1"/>
    <w:rsid w:val="00FE5178"/>
    <w:rsid w:val="00FE5C29"/>
    <w:rsid w:val="00FE5DDF"/>
    <w:rsid w:val="00FE6301"/>
    <w:rsid w:val="00FE64B5"/>
    <w:rsid w:val="00FE6C35"/>
    <w:rsid w:val="00FE6D90"/>
    <w:rsid w:val="00FE712A"/>
    <w:rsid w:val="00FF0077"/>
    <w:rsid w:val="00FF0217"/>
    <w:rsid w:val="00FF0D37"/>
    <w:rsid w:val="00FF18D2"/>
    <w:rsid w:val="00FF239C"/>
    <w:rsid w:val="00FF3528"/>
    <w:rsid w:val="00FF4011"/>
    <w:rsid w:val="00FF5DD1"/>
    <w:rsid w:val="00FF61F4"/>
    <w:rsid w:val="00FF68DF"/>
    <w:rsid w:val="00FF68EF"/>
    <w:rsid w:val="00FF6E76"/>
    <w:rsid w:val="00FF6FD1"/>
    <w:rsid w:val="00FF7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00D07F"/>
  <w15:docId w15:val="{7277C5E2-AE77-4166-A091-78252111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419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1"/>
    <w:qFormat/>
    <w:rsid w:val="004755C0"/>
    <w:pPr>
      <w:widowControl w:val="0"/>
      <w:autoSpaceDE w:val="0"/>
      <w:autoSpaceDN w:val="0"/>
      <w:adjustRightInd w:val="0"/>
      <w:ind w:left="118"/>
      <w:outlineLvl w:val="0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3434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3419"/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7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7D8"/>
    <w:rPr>
      <w:rFonts w:ascii="Segoe UI" w:eastAsia="Times New Roman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A945C7"/>
    <w:pPr>
      <w:ind w:left="720"/>
      <w:contextualSpacing/>
    </w:pPr>
  </w:style>
  <w:style w:type="table" w:styleId="TableGrid">
    <w:name w:val="Table Grid"/>
    <w:basedOn w:val="TableNormal"/>
    <w:uiPriority w:val="39"/>
    <w:rsid w:val="00CF0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E2AFB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E2AFB"/>
    <w:rPr>
      <w:rFonts w:ascii="Calibri" w:hAnsi="Calibri" w:cs="Consolas"/>
      <w:szCs w:val="21"/>
    </w:rPr>
  </w:style>
  <w:style w:type="paragraph" w:styleId="NoSpacing">
    <w:name w:val="No Spacing"/>
    <w:basedOn w:val="Normal"/>
    <w:uiPriority w:val="1"/>
    <w:qFormat/>
    <w:rsid w:val="002717D1"/>
    <w:rPr>
      <w:rFonts w:ascii="Calibri" w:eastAsiaTheme="minorHAnsi" w:hAnsi="Calibri" w:cs="Times New Roman"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rsid w:val="00B80A21"/>
    <w:pPr>
      <w:numPr>
        <w:numId w:val="1"/>
      </w:numPr>
      <w:contextualSpacing/>
    </w:pPr>
  </w:style>
  <w:style w:type="paragraph" w:styleId="BodyText">
    <w:name w:val="Body Text"/>
    <w:basedOn w:val="Normal"/>
    <w:link w:val="BodyTextChar"/>
    <w:uiPriority w:val="1"/>
    <w:qFormat/>
    <w:rsid w:val="004D30F9"/>
    <w:pPr>
      <w:widowControl w:val="0"/>
      <w:autoSpaceDE w:val="0"/>
      <w:autoSpaceDN w:val="0"/>
    </w:pPr>
    <w:rPr>
      <w:rFonts w:eastAsia="Arial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D30F9"/>
    <w:rPr>
      <w:rFonts w:ascii="Arial" w:eastAsia="Arial" w:hAnsi="Arial" w:cs="Arial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42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426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426D"/>
    <w:rPr>
      <w:rFonts w:ascii="Arial" w:eastAsia="Times New Roman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42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426D"/>
    <w:rPr>
      <w:rFonts w:ascii="Arial" w:eastAsia="Times New Roman" w:hAnsi="Arial" w:cs="Arial"/>
      <w:b/>
      <w:bCs/>
      <w:sz w:val="20"/>
      <w:szCs w:val="20"/>
      <w:lang w:eastAsia="en-GB"/>
    </w:rPr>
  </w:style>
  <w:style w:type="character" w:customStyle="1" w:styleId="Heading1Char">
    <w:name w:val="Heading 1 Char"/>
    <w:basedOn w:val="DefaultParagraphFont"/>
    <w:link w:val="Heading1"/>
    <w:uiPriority w:val="1"/>
    <w:rsid w:val="004755C0"/>
    <w:rPr>
      <w:rFonts w:ascii="Arial" w:eastAsiaTheme="minorEastAsia" w:hAnsi="Arial" w:cs="Arial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54480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null">
    <w:name w:val="null"/>
    <w:basedOn w:val="DefaultParagraphFont"/>
    <w:rsid w:val="00C73F70"/>
  </w:style>
  <w:style w:type="paragraph" w:customStyle="1" w:styleId="null1">
    <w:name w:val="null1"/>
    <w:basedOn w:val="Normal"/>
    <w:rsid w:val="00F90BD5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ParaHeadings">
    <w:name w:val="Para Headings"/>
    <w:basedOn w:val="ListParagraph"/>
    <w:qFormat/>
    <w:rsid w:val="007758EC"/>
    <w:pPr>
      <w:numPr>
        <w:numId w:val="20"/>
      </w:numPr>
      <w:spacing w:after="200" w:line="276" w:lineRule="auto"/>
    </w:pPr>
    <w:rPr>
      <w:rFonts w:eastAsiaTheme="minorHAnsi"/>
      <w:b/>
      <w:bCs/>
      <w:sz w:val="28"/>
      <w:szCs w:val="28"/>
      <w:lang w:eastAsia="en-US"/>
    </w:rPr>
  </w:style>
  <w:style w:type="paragraph" w:customStyle="1" w:styleId="Para">
    <w:name w:val="Para"/>
    <w:basedOn w:val="ListParagraph"/>
    <w:qFormat/>
    <w:rsid w:val="007758EC"/>
    <w:pPr>
      <w:numPr>
        <w:ilvl w:val="1"/>
        <w:numId w:val="20"/>
      </w:numPr>
      <w:spacing w:before="240" w:after="440" w:line="276" w:lineRule="auto"/>
    </w:pPr>
    <w:rPr>
      <w:rFonts w:eastAsiaTheme="minorHAnsi"/>
      <w:lang w:eastAsia="en-US"/>
    </w:rPr>
  </w:style>
  <w:style w:type="paragraph" w:customStyle="1" w:styleId="itemdisplayname-240">
    <w:name w:val="itemdisplayname-240"/>
    <w:basedOn w:val="Normal"/>
    <w:rsid w:val="00877D24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setimestamp-237">
    <w:name w:val="basetimestamp-237"/>
    <w:basedOn w:val="DefaultParagraphFont"/>
    <w:rsid w:val="00877D24"/>
  </w:style>
  <w:style w:type="paragraph" w:styleId="Revision">
    <w:name w:val="Revision"/>
    <w:hidden/>
    <w:uiPriority w:val="99"/>
    <w:semiHidden/>
    <w:rsid w:val="00B72C8D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5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5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36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0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2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6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6CD482CCD774999D6C026EAF086F0" ma:contentTypeVersion="14" ma:contentTypeDescription="Create a new document." ma:contentTypeScope="" ma:versionID="57d97ac0121d41ef17a511bb44e53ce3">
  <xsd:schema xmlns:xsd="http://www.w3.org/2001/XMLSchema" xmlns:xs="http://www.w3.org/2001/XMLSchema" xmlns:p="http://schemas.microsoft.com/office/2006/metadata/properties" xmlns:ns2="c8b6f972-1a86-4752-ad38-e6101240405c" xmlns:ns3="639a7ef9-3e61-4b99-82c5-2047f4305957" xmlns:ns4="f141149a-4b7c-4992-84a1-18a0e8503d8b" targetNamespace="http://schemas.microsoft.com/office/2006/metadata/properties" ma:root="true" ma:fieldsID="f3b2a0f64b1cf67993d01944ddc1a90a" ns2:_="" ns3:_="" ns4:_="">
    <xsd:import namespace="c8b6f972-1a86-4752-ad38-e6101240405c"/>
    <xsd:import namespace="639a7ef9-3e61-4b99-82c5-2047f4305957"/>
    <xsd:import namespace="f141149a-4b7c-4992-84a1-18a0e8503d8b"/>
    <xsd:element name="properties">
      <xsd:complexType>
        <xsd:sequence>
          <xsd:element name="documentManagement">
            <xsd:complexType>
              <xsd:all>
                <xsd:element ref="ns2:GPM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6f972-1a86-4752-ad38-e6101240405c" elementFormDefault="qualified">
    <xsd:import namespace="http://schemas.microsoft.com/office/2006/documentManagement/types"/>
    <xsd:import namespace="http://schemas.microsoft.com/office/infopath/2007/PartnerControls"/>
    <xsd:element name="GPMS" ma:index="8" nillable="true" ma:displayName="GPMS" ma:internalName="GP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a7ef9-3e61-4b99-82c5-2047f43059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1149a-4b7c-4992-84a1-18a0e8503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PMS xmlns="c8b6f972-1a86-4752-ad38-e6101240405c">NOT PROTECTIVELY MARKED</GPM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33594-59FB-4BF4-8161-B0E3FE304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6f972-1a86-4752-ad38-e6101240405c"/>
    <ds:schemaRef ds:uri="639a7ef9-3e61-4b99-82c5-2047f4305957"/>
    <ds:schemaRef ds:uri="f141149a-4b7c-4992-84a1-18a0e8503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1818FA-C7F0-494A-BD2B-8D2147A526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C7F684-F0F3-4F19-B45F-730066E4F10B}">
  <ds:schemaRefs>
    <ds:schemaRef ds:uri="http://schemas.microsoft.com/office/2006/metadata/properties"/>
    <ds:schemaRef ds:uri="http://schemas.microsoft.com/office/infopath/2007/PartnerControls"/>
    <ds:schemaRef ds:uri="c8b6f972-1a86-4752-ad38-e6101240405c"/>
  </ds:schemaRefs>
</ds:datastoreItem>
</file>

<file path=customXml/itemProps4.xml><?xml version="1.0" encoding="utf-8"?>
<ds:datastoreItem xmlns:ds="http://schemas.openxmlformats.org/officeDocument/2006/customXml" ds:itemID="{7DEC353A-57FF-44BA-8B74-9695399A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1552</Words>
  <Characters>8848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Yorkshire Police</Company>
  <LinksUpToDate>false</LinksUpToDate>
  <CharactersWithSpaces>10380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Jaundziekars, Melanie</dc:creator>
  <dc:description/>
  <cp:lastModifiedBy>Fleming, Lisa</cp:lastModifiedBy>
  <cp:revision>2</cp:revision>
  <cp:lastPrinted>2022-02-18T14:06:00Z</cp:lastPrinted>
  <dcterms:created xsi:type="dcterms:W3CDTF">2023-01-16T15:26:00Z</dcterms:created>
  <dcterms:modified xsi:type="dcterms:W3CDTF">2023-01-16T15:26:00Z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0x0101001C66CD482CCD774999D6C026EAF086F0</vt:lpwstr>
  </property>
  <property fmtid="{D5CDD505-2E9C-101B-9397-08002B2CF9AE}" pid="3" name="TitusGUID">
    <vt:lpwstr>6421d30b-f1ff-425e-96ea-85ae6e7d93a8</vt:lpwstr>
  </property>
  <property fmtid="{D5CDD505-2E9C-101B-9397-08002B2CF9AE}" pid="4" name="Classification">
    <vt:lpwstr>OFFICIAL-SENSITIVE</vt:lpwstr>
  </property>
  <property fmtid="{D5CDD505-2E9C-101B-9397-08002B2CF9AE}" pid="5" name="Descriptor">
    <vt:lpwstr>OPERATIONAL</vt:lpwstr>
  </property>
  <property fmtid="{D5CDD505-2E9C-101B-9397-08002B2CF9AE}" pid="6" name="FreeText">
    <vt:lpwstr/>
  </property>
  <property fmtid="{D5CDD505-2E9C-101B-9397-08002B2CF9AE}" pid="7" name="Conditions">
    <vt:lpwstr>Recipients Only</vt:lpwstr>
  </property>
  <property fmtid="{D5CDD505-2E9C-101B-9397-08002B2CF9AE}" pid="8" name="Custom">
    <vt:lpwstr/>
  </property>
  <property fmtid="{D5CDD505-2E9C-101B-9397-08002B2CF9AE}" pid="9" name="MSIP_Label_159e5fe0-93b7-4e24-83b8-c0737a05597a_Enabled">
    <vt:lpwstr>true</vt:lpwstr>
  </property>
  <property fmtid="{D5CDD505-2E9C-101B-9397-08002B2CF9AE}" pid="10" name="MSIP_Label_159e5fe0-93b7-4e24-83b8-c0737a05597a_SetDate">
    <vt:lpwstr>2021-03-19T08:06:58Z</vt:lpwstr>
  </property>
  <property fmtid="{D5CDD505-2E9C-101B-9397-08002B2CF9AE}" pid="11" name="MSIP_Label_159e5fe0-93b7-4e24-83b8-c0737a05597a_Method">
    <vt:lpwstr>Standard</vt:lpwstr>
  </property>
  <property fmtid="{D5CDD505-2E9C-101B-9397-08002B2CF9AE}" pid="12" name="MSIP_Label_159e5fe0-93b7-4e24-83b8-c0737a05597a_Name">
    <vt:lpwstr>159e5fe0-93b7-4e24-83b8-c0737a05597a</vt:lpwstr>
  </property>
  <property fmtid="{D5CDD505-2E9C-101B-9397-08002B2CF9AE}" pid="13" name="MSIP_Label_159e5fe0-93b7-4e24-83b8-c0737a05597a_SiteId">
    <vt:lpwstr>681f7310-2191-469b-8ea0-f76b4a7f699f</vt:lpwstr>
  </property>
  <property fmtid="{D5CDD505-2E9C-101B-9397-08002B2CF9AE}" pid="14" name="MSIP_Label_159e5fe0-93b7-4e24-83b8-c0737a05597a_ActionId">
    <vt:lpwstr>7ce4f16f-3d32-4d3a-a1ab-64dd09f9c15d</vt:lpwstr>
  </property>
  <property fmtid="{D5CDD505-2E9C-101B-9397-08002B2CF9AE}" pid="15" name="MSIP_Label_159e5fe0-93b7-4e24-83b8-c0737a05597a_ContentBits">
    <vt:lpwstr>0</vt:lpwstr>
  </property>
</Properties>
</file>