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DC8B" w14:textId="1696CBD6" w:rsidR="00BD6C3C" w:rsidRDefault="00BD6C3C">
      <w:pPr>
        <w:pStyle w:val="BodyText"/>
        <w:kinsoku w:val="0"/>
        <w:overflowPunct w:val="0"/>
        <w:spacing w:before="90"/>
        <w:ind w:left="3792" w:right="3791"/>
        <w:jc w:val="center"/>
        <w:rPr>
          <w:rFonts w:ascii="Arial Black" w:hAnsi="Arial Black" w:cs="Arial Black"/>
          <w:color w:val="999999"/>
          <w:spacing w:val="-2"/>
        </w:rPr>
      </w:pPr>
      <w:r w:rsidRPr="00396194">
        <w:rPr>
          <w:rFonts w:ascii="Arial Black" w:hAnsi="Arial Black" w:cs="Arial Black"/>
          <w:spacing w:val="-2"/>
        </w:rPr>
        <w:t>RESTRICTED</w:t>
      </w:r>
    </w:p>
    <w:p w14:paraId="3294789E" w14:textId="77777777" w:rsidR="00BD6C3C" w:rsidRDefault="00BD6C3C">
      <w:pPr>
        <w:pStyle w:val="BodyText"/>
        <w:kinsoku w:val="0"/>
        <w:overflowPunct w:val="0"/>
        <w:rPr>
          <w:rFonts w:ascii="Arial Black" w:hAnsi="Arial Black" w:cs="Arial Black"/>
          <w:sz w:val="20"/>
          <w:szCs w:val="20"/>
        </w:rPr>
      </w:pPr>
    </w:p>
    <w:p w14:paraId="04E4211D" w14:textId="168400DB" w:rsidR="00BD6C3C" w:rsidRDefault="00431A34">
      <w:pPr>
        <w:pStyle w:val="BodyText"/>
        <w:kinsoku w:val="0"/>
        <w:overflowPunct w:val="0"/>
        <w:spacing w:before="6"/>
        <w:rPr>
          <w:rFonts w:ascii="Arial Black" w:hAnsi="Arial Black" w:cs="Arial Black"/>
          <w:sz w:val="17"/>
          <w:szCs w:val="17"/>
        </w:rPr>
      </w:pPr>
      <w:r>
        <w:rPr>
          <w:noProof/>
        </w:rPr>
        <mc:AlternateContent>
          <mc:Choice Requires="wps">
            <w:drawing>
              <wp:inline distT="0" distB="0" distL="0" distR="0" wp14:anchorId="6CABA852" wp14:editId="18FCB8F3">
                <wp:extent cx="1117600" cy="1181100"/>
                <wp:effectExtent l="0" t="0" r="6350" b="0"/>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2E14E" w14:textId="13403302" w:rsidR="00BD6C3C" w:rsidRDefault="00431A34">
                            <w:pPr>
                              <w:widowControl/>
                              <w:autoSpaceDE/>
                              <w:autoSpaceDN/>
                              <w:adjustRightInd/>
                              <w:spacing w:line="18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AD59AC9" wp14:editId="7CAA72E0">
                                  <wp:extent cx="1133475" cy="1181100"/>
                                  <wp:effectExtent l="0" t="0" r="0" b="0"/>
                                  <wp:docPr id="15"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The crest of West Yorkshire Pol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inline>
                              </w:drawing>
                            </w:r>
                          </w:p>
                          <w:p w14:paraId="31CA4767" w14:textId="77777777" w:rsidR="00BD6C3C" w:rsidRDefault="00BD6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6CABA852" id="Rectangle 17" o:spid="_x0000_s1026" style="width:88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" filled="f" stroked="f">
                <v:textbox inset="0,0,0,0">
                  <w:txbxContent>
                    <w:p w14:paraId="4542E14E" w14:textId="13403302" w:rsidR="00BD6C3C" w:rsidRDefault="00431A34">
                      <w:pPr>
                        <w:widowControl/>
                        <w:autoSpaceDE/>
                        <w:autoSpaceDN/>
                        <w:adjustRightInd/>
                        <w:spacing w:line="18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AD59AC9" wp14:editId="7CAA72E0">
                            <wp:extent cx="1133475" cy="1181100"/>
                            <wp:effectExtent l="0" t="0" r="0" b="0"/>
                            <wp:docPr id="15"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The crest of West Yorkshire Pol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inline>
                        </w:drawing>
                      </w:r>
                    </w:p>
                    <w:p w14:paraId="31CA4767" w14:textId="77777777" w:rsidR="00BD6C3C" w:rsidRDefault="00BD6C3C">
                      <w:pPr>
                        <w:rPr>
                          <w:rFonts w:ascii="Times New Roman" w:hAnsi="Times New Roman" w:cs="Times New Roman"/>
                          <w:sz w:val="24"/>
                          <w:szCs w:val="24"/>
                        </w:rPr>
                      </w:pPr>
                    </w:p>
                  </w:txbxContent>
                </v:textbox>
                <w10:anchorlock/>
              </v:rect>
            </w:pict>
          </mc:Fallback>
        </mc:AlternateContent>
      </w:r>
      <w:r>
        <w:rPr>
          <w:noProof/>
        </w:rPr>
        <mc:AlternateContent>
          <mc:Choice Requires="wps">
            <w:drawing>
              <wp:inline distT="0" distB="0" distL="0" distR="0" wp14:anchorId="10653838" wp14:editId="42F8033D">
                <wp:extent cx="1282700" cy="1244600"/>
                <wp:effectExtent l="0" t="0" r="12700" b="12700"/>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8E5E2" w14:textId="0A0593B0" w:rsidR="00BD6C3C" w:rsidRDefault="00431A34">
                            <w:pPr>
                              <w:widowControl/>
                              <w:autoSpaceDE/>
                              <w:autoSpaceDN/>
                              <w:adjustRightInd/>
                              <w:spacing w:line="19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FA00469" wp14:editId="30DA225A">
                                  <wp:extent cx="1276350" cy="1247775"/>
                                  <wp:effectExtent l="0" t="0" r="0" b="0"/>
                                  <wp:docPr id="14" name="Picture 4"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The crest of the National Police Air 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p w14:paraId="26B7B817" w14:textId="77777777" w:rsidR="00BD6C3C" w:rsidRDefault="00BD6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10653838" id="Rectangle 18" o:spid="_x0000_s1027" style="width:101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" filled="f" stroked="f">
                <v:textbox inset="0,0,0,0">
                  <w:txbxContent>
                    <w:p w14:paraId="0A98E5E2" w14:textId="0A0593B0" w:rsidR="00BD6C3C" w:rsidRDefault="00431A34">
                      <w:pPr>
                        <w:widowControl/>
                        <w:autoSpaceDE/>
                        <w:autoSpaceDN/>
                        <w:adjustRightInd/>
                        <w:spacing w:line="19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FA00469" wp14:editId="30DA225A">
                            <wp:extent cx="1276350" cy="1247775"/>
                            <wp:effectExtent l="0" t="0" r="0" b="0"/>
                            <wp:docPr id="14" name="Picture 4"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The crest of the National Police Air 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p w14:paraId="26B7B817" w14:textId="77777777" w:rsidR="00BD6C3C" w:rsidRDefault="00BD6C3C">
                      <w:pPr>
                        <w:rPr>
                          <w:rFonts w:ascii="Times New Roman" w:hAnsi="Times New Roman" w:cs="Times New Roman"/>
                          <w:sz w:val="24"/>
                          <w:szCs w:val="24"/>
                        </w:rPr>
                      </w:pPr>
                    </w:p>
                  </w:txbxContent>
                </v:textbox>
                <w10:anchorlock/>
              </v:rect>
            </w:pict>
          </mc:Fallback>
        </mc:AlternateContent>
      </w:r>
      <w:r>
        <w:rPr>
          <w:noProof/>
        </w:rPr>
        <mc:AlternateContent>
          <mc:Choice Requires="wps">
            <w:drawing>
              <wp:inline distT="0" distB="0" distL="0" distR="0" wp14:anchorId="162A7B83" wp14:editId="224D8B90">
                <wp:extent cx="1701800" cy="762000"/>
                <wp:effectExtent l="0" t="0" r="12700" b="0"/>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AE63" w14:textId="558F86C5" w:rsidR="00BD6C3C" w:rsidRDefault="00431A34">
                            <w:pPr>
                              <w:widowControl/>
                              <w:autoSpaceDE/>
                              <w:autoSpaceDN/>
                              <w:adjustRightInd/>
                              <w:spacing w:line="120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8D5FF7E" wp14:editId="3556E062">
                                  <wp:extent cx="1714500" cy="762000"/>
                                  <wp:effectExtent l="0" t="0" r="0" b="0"/>
                                  <wp:docPr id="13" name="Picture 6" descr="The logo of the Office of the Police and Crime Commissioner, West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The logo of the Office of the Police and Crime Commissioner, West Yorksh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p w14:paraId="2A07CC2E" w14:textId="77777777" w:rsidR="00BD6C3C" w:rsidRDefault="00BD6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162A7B83" id="Rectangle 19" o:spid="_x0000_s1028" style="width:13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" filled="f" stroked="f">
                <v:textbox inset="0,0,0,0">
                  <w:txbxContent>
                    <w:p w14:paraId="28ADAE63" w14:textId="558F86C5" w:rsidR="00BD6C3C" w:rsidRDefault="00431A34">
                      <w:pPr>
                        <w:widowControl/>
                        <w:autoSpaceDE/>
                        <w:autoSpaceDN/>
                        <w:adjustRightInd/>
                        <w:spacing w:line="120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8D5FF7E" wp14:editId="3556E062">
                            <wp:extent cx="1714500" cy="762000"/>
                            <wp:effectExtent l="0" t="0" r="0" b="0"/>
                            <wp:docPr id="13" name="Picture 6" descr="The logo of the Office of the Police and Crime Commissioner, West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The logo of the Office of the Police and Crime Commissioner, West Yorksh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p w14:paraId="2A07CC2E" w14:textId="77777777" w:rsidR="00BD6C3C" w:rsidRDefault="00BD6C3C">
                      <w:pPr>
                        <w:rPr>
                          <w:rFonts w:ascii="Times New Roman" w:hAnsi="Times New Roman" w:cs="Times New Roman"/>
                          <w:sz w:val="24"/>
                          <w:szCs w:val="24"/>
                        </w:rPr>
                      </w:pPr>
                    </w:p>
                  </w:txbxContent>
                </v:textbox>
                <w10:anchorlock/>
              </v:rect>
            </w:pict>
          </mc:Fallback>
        </mc:AlternateContent>
      </w:r>
    </w:p>
    <w:p w14:paraId="3ED71599" w14:textId="77777777" w:rsidR="00BD6C3C" w:rsidRDefault="00BD6C3C">
      <w:pPr>
        <w:pStyle w:val="BodyText"/>
        <w:kinsoku w:val="0"/>
        <w:overflowPunct w:val="0"/>
        <w:rPr>
          <w:rFonts w:ascii="Arial Black" w:hAnsi="Arial Black" w:cs="Arial Black"/>
          <w:sz w:val="20"/>
          <w:szCs w:val="20"/>
        </w:rPr>
      </w:pPr>
    </w:p>
    <w:p w14:paraId="5C647409" w14:textId="77777777" w:rsidR="00BD6C3C" w:rsidRDefault="00BD6C3C">
      <w:pPr>
        <w:pStyle w:val="BodyText"/>
        <w:kinsoku w:val="0"/>
        <w:overflowPunct w:val="0"/>
        <w:rPr>
          <w:rFonts w:ascii="Arial Black" w:hAnsi="Arial Black" w:cs="Arial Black"/>
          <w:sz w:val="20"/>
          <w:szCs w:val="20"/>
        </w:rPr>
      </w:pPr>
    </w:p>
    <w:p w14:paraId="32168E69" w14:textId="77777777" w:rsidR="00431A34" w:rsidRDefault="00431A34" w:rsidP="00431A34">
      <w:pPr>
        <w:pStyle w:val="BodyText"/>
        <w:kinsoku w:val="0"/>
        <w:overflowPunct w:val="0"/>
        <w:spacing w:line="268" w:lineRule="exact"/>
        <w:ind w:left="95"/>
        <w:rPr>
          <w:b/>
          <w:bCs/>
          <w:spacing w:val="-2"/>
        </w:rPr>
      </w:pPr>
      <w:r>
        <w:rPr>
          <w:b/>
          <w:bCs/>
          <w:spacing w:val="-2"/>
        </w:rPr>
        <w:t>MINUTES</w:t>
      </w:r>
    </w:p>
    <w:p w14:paraId="26622F6F" w14:textId="77777777" w:rsidR="00431A34" w:rsidRDefault="00431A34" w:rsidP="00431A34">
      <w:pPr>
        <w:pStyle w:val="BodyText"/>
        <w:kinsoku w:val="0"/>
        <w:overflowPunct w:val="0"/>
        <w:rPr>
          <w:b/>
          <w:bCs/>
        </w:rPr>
      </w:pPr>
    </w:p>
    <w:p w14:paraId="1FC26E46" w14:textId="77777777" w:rsidR="00431A34" w:rsidRDefault="00431A34" w:rsidP="00431A34">
      <w:pPr>
        <w:pStyle w:val="BodyText"/>
        <w:kinsoku w:val="0"/>
        <w:overflowPunct w:val="0"/>
        <w:ind w:left="28"/>
        <w:rPr>
          <w:b/>
          <w:bCs/>
          <w:spacing w:val="-2"/>
        </w:rPr>
      </w:pPr>
      <w:r>
        <w:rPr>
          <w:b/>
          <w:bCs/>
        </w:rPr>
        <w:t>NATIONAL</w:t>
      </w:r>
      <w:r>
        <w:rPr>
          <w:b/>
          <w:bCs/>
          <w:spacing w:val="-5"/>
        </w:rPr>
        <w:t xml:space="preserve"> </w:t>
      </w:r>
      <w:r>
        <w:rPr>
          <w:b/>
          <w:bCs/>
        </w:rPr>
        <w:t>POLICE</w:t>
      </w:r>
      <w:r>
        <w:rPr>
          <w:b/>
          <w:bCs/>
          <w:spacing w:val="-5"/>
        </w:rPr>
        <w:t xml:space="preserve"> </w:t>
      </w:r>
      <w:r>
        <w:rPr>
          <w:b/>
          <w:bCs/>
        </w:rPr>
        <w:t>AIR</w:t>
      </w:r>
      <w:r>
        <w:rPr>
          <w:b/>
          <w:bCs/>
          <w:spacing w:val="-5"/>
        </w:rPr>
        <w:t xml:space="preserve"> </w:t>
      </w:r>
      <w:r>
        <w:rPr>
          <w:b/>
          <w:bCs/>
        </w:rPr>
        <w:t>SERVICE</w:t>
      </w:r>
      <w:r>
        <w:rPr>
          <w:b/>
          <w:bCs/>
          <w:spacing w:val="-5"/>
        </w:rPr>
        <w:t xml:space="preserve"> </w:t>
      </w:r>
      <w:r>
        <w:rPr>
          <w:b/>
          <w:bCs/>
          <w:spacing w:val="-2"/>
        </w:rPr>
        <w:t>(NPAS)</w:t>
      </w:r>
    </w:p>
    <w:p w14:paraId="010D28B5" w14:textId="77777777" w:rsidR="00431A34" w:rsidRDefault="00431A34" w:rsidP="00431A34">
      <w:pPr>
        <w:pStyle w:val="BodyText"/>
        <w:kinsoku w:val="0"/>
        <w:overflowPunct w:val="0"/>
        <w:ind w:left="28" w:right="608"/>
        <w:rPr>
          <w:b/>
          <w:bCs/>
        </w:rPr>
      </w:pPr>
      <w:r>
        <w:rPr>
          <w:b/>
          <w:bCs/>
        </w:rPr>
        <w:t>NATIONAL</w:t>
      </w:r>
      <w:r>
        <w:rPr>
          <w:b/>
          <w:bCs/>
          <w:spacing w:val="-7"/>
        </w:rPr>
        <w:t xml:space="preserve"> </w:t>
      </w:r>
      <w:r>
        <w:rPr>
          <w:b/>
          <w:bCs/>
        </w:rPr>
        <w:t>STRATEGIC</w:t>
      </w:r>
      <w:r>
        <w:rPr>
          <w:b/>
          <w:bCs/>
          <w:spacing w:val="-7"/>
        </w:rPr>
        <w:t xml:space="preserve"> </w:t>
      </w:r>
      <w:r>
        <w:rPr>
          <w:b/>
          <w:bCs/>
        </w:rPr>
        <w:t>BOARD</w:t>
      </w:r>
      <w:r>
        <w:rPr>
          <w:b/>
          <w:bCs/>
          <w:spacing w:val="-7"/>
        </w:rPr>
        <w:t xml:space="preserve"> </w:t>
      </w:r>
      <w:r>
        <w:rPr>
          <w:b/>
          <w:bCs/>
        </w:rPr>
        <w:t>(MEETING</w:t>
      </w:r>
      <w:r>
        <w:rPr>
          <w:b/>
          <w:bCs/>
          <w:spacing w:val="-9"/>
        </w:rPr>
        <w:t xml:space="preserve"> </w:t>
      </w:r>
      <w:r>
        <w:rPr>
          <w:b/>
          <w:bCs/>
        </w:rPr>
        <w:t>NUMBER</w:t>
      </w:r>
      <w:r>
        <w:rPr>
          <w:b/>
          <w:bCs/>
          <w:spacing w:val="-7"/>
        </w:rPr>
        <w:t xml:space="preserve"> </w:t>
      </w:r>
      <w:r>
        <w:rPr>
          <w:b/>
          <w:bCs/>
        </w:rPr>
        <w:t>38) EXTRAORDINARY MEETING</w:t>
      </w:r>
    </w:p>
    <w:p w14:paraId="70DF60D9" w14:textId="77777777" w:rsidR="00431A34" w:rsidRDefault="00431A34" w:rsidP="00431A34">
      <w:pPr>
        <w:pStyle w:val="BodyText"/>
        <w:kinsoku w:val="0"/>
        <w:overflowPunct w:val="0"/>
        <w:rPr>
          <w:b/>
          <w:bCs/>
        </w:rPr>
      </w:pPr>
    </w:p>
    <w:p w14:paraId="14C454DD" w14:textId="44934E68" w:rsidR="00BD6C3C" w:rsidRDefault="00431A34" w:rsidP="00431A34">
      <w:pPr>
        <w:pStyle w:val="BodyText"/>
        <w:kinsoku w:val="0"/>
        <w:overflowPunct w:val="0"/>
        <w:rPr>
          <w:rFonts w:ascii="Arial Black" w:hAnsi="Arial Black" w:cs="Arial Black"/>
          <w:sz w:val="20"/>
          <w:szCs w:val="20"/>
        </w:rPr>
      </w:pPr>
      <w:r>
        <w:rPr>
          <w:b/>
          <w:bCs/>
        </w:rPr>
        <w:t>25</w:t>
      </w:r>
      <w:r>
        <w:rPr>
          <w:b/>
          <w:bCs/>
          <w:spacing w:val="-6"/>
        </w:rPr>
        <w:t xml:space="preserve"> </w:t>
      </w:r>
      <w:r>
        <w:rPr>
          <w:b/>
          <w:bCs/>
        </w:rPr>
        <w:t>February</w:t>
      </w:r>
      <w:r>
        <w:rPr>
          <w:b/>
          <w:bCs/>
          <w:spacing w:val="-8"/>
        </w:rPr>
        <w:t xml:space="preserve"> </w:t>
      </w:r>
      <w:r>
        <w:rPr>
          <w:b/>
          <w:bCs/>
        </w:rPr>
        <w:t>2021</w:t>
      </w:r>
      <w:r>
        <w:rPr>
          <w:b/>
          <w:bCs/>
          <w:spacing w:val="-6"/>
        </w:rPr>
        <w:t xml:space="preserve"> </w:t>
      </w:r>
      <w:r>
        <w:rPr>
          <w:b/>
          <w:bCs/>
        </w:rPr>
        <w:t>–</w:t>
      </w:r>
      <w:r>
        <w:rPr>
          <w:b/>
          <w:bCs/>
          <w:spacing w:val="-8"/>
        </w:rPr>
        <w:t xml:space="preserve"> </w:t>
      </w:r>
      <w:r>
        <w:rPr>
          <w:b/>
          <w:bCs/>
        </w:rPr>
        <w:t>via</w:t>
      </w:r>
      <w:r>
        <w:rPr>
          <w:b/>
          <w:bCs/>
          <w:spacing w:val="-9"/>
        </w:rPr>
        <w:t xml:space="preserve"> </w:t>
      </w:r>
      <w:r>
        <w:rPr>
          <w:b/>
          <w:bCs/>
        </w:rPr>
        <w:t>Teams</w:t>
      </w:r>
    </w:p>
    <w:p w14:paraId="5B336910" w14:textId="77777777" w:rsidR="00BD6C3C" w:rsidRPr="00431A34" w:rsidRDefault="00BD6C3C" w:rsidP="00431A34">
      <w:pPr>
        <w:pStyle w:val="BodyText"/>
        <w:kinsoku w:val="0"/>
        <w:overflowPunct w:val="0"/>
        <w:ind w:right="608"/>
        <w:rPr>
          <w:b/>
          <w:bCs/>
        </w:rPr>
      </w:pPr>
    </w:p>
    <w:p w14:paraId="5E52737C" w14:textId="44EDD484" w:rsidR="00BD6C3C" w:rsidRPr="00431A34" w:rsidRDefault="00431A34" w:rsidP="00431A34">
      <w:pPr>
        <w:pStyle w:val="BodyText"/>
        <w:kinsoku w:val="0"/>
        <w:overflowPunct w:val="0"/>
        <w:ind w:left="28" w:right="608"/>
        <w:rPr>
          <w:b/>
          <w:bCs/>
        </w:rPr>
      </w:pPr>
      <w:r w:rsidRPr="00431A34">
        <w:rPr>
          <w:b/>
          <w:bCs/>
        </w:rPr>
        <w:t>PRESENT</w:t>
      </w:r>
    </w:p>
    <w:p w14:paraId="1C2552BC" w14:textId="77777777" w:rsidR="00BD6C3C" w:rsidRDefault="00BD6C3C">
      <w:pPr>
        <w:pStyle w:val="BodyText"/>
        <w:kinsoku w:val="0"/>
        <w:overflowPunct w:val="0"/>
        <w:spacing w:before="3"/>
        <w:rPr>
          <w:rFonts w:ascii="Arial Black" w:hAnsi="Arial Black" w:cs="Arial Black"/>
          <w:sz w:val="22"/>
          <w:szCs w:val="22"/>
        </w:rPr>
      </w:pPr>
    </w:p>
    <w:tbl>
      <w:tblPr>
        <w:tblStyle w:val="TableGrid"/>
        <w:tblW w:w="0" w:type="auto"/>
        <w:tblLayout w:type="fixed"/>
        <w:tblLook w:val="0020" w:firstRow="1" w:lastRow="0" w:firstColumn="0" w:lastColumn="0" w:noHBand="0" w:noVBand="0"/>
      </w:tblPr>
      <w:tblGrid>
        <w:gridCol w:w="3965"/>
        <w:gridCol w:w="4942"/>
      </w:tblGrid>
      <w:tr w:rsidR="00BD6C3C" w14:paraId="78DE3F18" w14:textId="77777777" w:rsidTr="00396194">
        <w:trPr>
          <w:trHeight w:val="275"/>
        </w:trPr>
        <w:tc>
          <w:tcPr>
            <w:tcW w:w="3965" w:type="dxa"/>
          </w:tcPr>
          <w:p w14:paraId="5EE3C558" w14:textId="77777777" w:rsidR="00BD6C3C" w:rsidRDefault="00BD6C3C">
            <w:pPr>
              <w:pStyle w:val="TableParagraph"/>
              <w:kinsoku w:val="0"/>
              <w:overflowPunct w:val="0"/>
              <w:ind w:left="1616" w:right="1608"/>
              <w:jc w:val="center"/>
              <w:rPr>
                <w:b/>
                <w:bCs/>
                <w:spacing w:val="-4"/>
              </w:rPr>
            </w:pPr>
            <w:r>
              <w:rPr>
                <w:b/>
                <w:bCs/>
                <w:spacing w:val="-4"/>
              </w:rPr>
              <w:t>NAME</w:t>
            </w:r>
          </w:p>
        </w:tc>
        <w:tc>
          <w:tcPr>
            <w:tcW w:w="4942" w:type="dxa"/>
          </w:tcPr>
          <w:p w14:paraId="6316B302" w14:textId="77777777" w:rsidR="00BD6C3C" w:rsidRDefault="00BD6C3C">
            <w:pPr>
              <w:pStyle w:val="TableParagraph"/>
              <w:kinsoku w:val="0"/>
              <w:overflowPunct w:val="0"/>
              <w:ind w:left="1524"/>
              <w:rPr>
                <w:b/>
                <w:bCs/>
                <w:spacing w:val="-2"/>
              </w:rPr>
            </w:pPr>
            <w:r>
              <w:rPr>
                <w:b/>
                <w:bCs/>
                <w:spacing w:val="-2"/>
              </w:rPr>
              <w:t>REPRESENTING</w:t>
            </w:r>
          </w:p>
        </w:tc>
      </w:tr>
      <w:tr w:rsidR="00BD6C3C" w14:paraId="2461B6E2" w14:textId="77777777" w:rsidTr="00396194">
        <w:trPr>
          <w:trHeight w:val="551"/>
        </w:trPr>
        <w:tc>
          <w:tcPr>
            <w:tcW w:w="3965" w:type="dxa"/>
          </w:tcPr>
          <w:p w14:paraId="01278717" w14:textId="77777777" w:rsidR="00BD6C3C" w:rsidRDefault="00BD6C3C">
            <w:pPr>
              <w:pStyle w:val="TableParagraph"/>
              <w:kinsoku w:val="0"/>
              <w:overflowPunct w:val="0"/>
              <w:spacing w:line="270" w:lineRule="atLeast"/>
            </w:pPr>
            <w:r>
              <w:t>PCC</w:t>
            </w:r>
            <w:r>
              <w:rPr>
                <w:spacing w:val="-13"/>
              </w:rPr>
              <w:t xml:space="preserve"> </w:t>
            </w:r>
            <w:r>
              <w:t>Mark</w:t>
            </w:r>
            <w:r>
              <w:rPr>
                <w:spacing w:val="-12"/>
              </w:rPr>
              <w:t xml:space="preserve"> </w:t>
            </w:r>
            <w:r>
              <w:t>Burns-Williamson</w:t>
            </w:r>
            <w:r>
              <w:rPr>
                <w:spacing w:val="-13"/>
              </w:rPr>
              <w:t xml:space="preserve"> </w:t>
            </w:r>
            <w:r>
              <w:t>OBE (MBW) – Chair</w:t>
            </w:r>
          </w:p>
        </w:tc>
        <w:tc>
          <w:tcPr>
            <w:tcW w:w="4942" w:type="dxa"/>
          </w:tcPr>
          <w:p w14:paraId="64762B22" w14:textId="77777777" w:rsidR="00BD6C3C" w:rsidRDefault="00BD6C3C">
            <w:pPr>
              <w:pStyle w:val="TableParagraph"/>
              <w:kinsoku w:val="0"/>
              <w:overflowPunct w:val="0"/>
              <w:spacing w:line="270" w:lineRule="atLeast"/>
              <w:ind w:left="108"/>
            </w:pPr>
            <w:r>
              <w:t>Police and Crime Commissioner for West Yorkshire</w:t>
            </w:r>
            <w:r>
              <w:rPr>
                <w:spacing w:val="-5"/>
              </w:rPr>
              <w:t xml:space="preserve"> </w:t>
            </w:r>
            <w:r>
              <w:t>Police</w:t>
            </w:r>
            <w:r>
              <w:rPr>
                <w:spacing w:val="-7"/>
              </w:rPr>
              <w:t xml:space="preserve"> </w:t>
            </w:r>
            <w:r>
              <w:t>–</w:t>
            </w:r>
            <w:r>
              <w:rPr>
                <w:spacing w:val="-7"/>
              </w:rPr>
              <w:t xml:space="preserve"> </w:t>
            </w:r>
            <w:r>
              <w:t>Lead</w:t>
            </w:r>
            <w:r>
              <w:rPr>
                <w:spacing w:val="-6"/>
              </w:rPr>
              <w:t xml:space="preserve"> </w:t>
            </w:r>
            <w:r>
              <w:t>Local</w:t>
            </w:r>
            <w:r>
              <w:rPr>
                <w:spacing w:val="-7"/>
              </w:rPr>
              <w:t xml:space="preserve"> </w:t>
            </w:r>
            <w:r>
              <w:t>Policing</w:t>
            </w:r>
            <w:r>
              <w:rPr>
                <w:spacing w:val="-6"/>
              </w:rPr>
              <w:t xml:space="preserve"> </w:t>
            </w:r>
            <w:r>
              <w:t>Body</w:t>
            </w:r>
          </w:p>
        </w:tc>
      </w:tr>
      <w:tr w:rsidR="00BD6C3C" w14:paraId="1FED38D3" w14:textId="77777777" w:rsidTr="00396194">
        <w:trPr>
          <w:trHeight w:val="277"/>
        </w:trPr>
        <w:tc>
          <w:tcPr>
            <w:tcW w:w="3965" w:type="dxa"/>
          </w:tcPr>
          <w:p w14:paraId="53B1C0E3" w14:textId="77777777" w:rsidR="00BD6C3C" w:rsidRDefault="00BD6C3C">
            <w:pPr>
              <w:pStyle w:val="TableParagraph"/>
              <w:kinsoku w:val="0"/>
              <w:overflowPunct w:val="0"/>
              <w:spacing w:before="2"/>
              <w:rPr>
                <w:spacing w:val="-4"/>
              </w:rPr>
            </w:pPr>
            <w:r>
              <w:t>CC</w:t>
            </w:r>
            <w:r>
              <w:rPr>
                <w:spacing w:val="-4"/>
              </w:rPr>
              <w:t xml:space="preserve"> </w:t>
            </w:r>
            <w:r>
              <w:t>John</w:t>
            </w:r>
            <w:r>
              <w:rPr>
                <w:spacing w:val="-3"/>
              </w:rPr>
              <w:t xml:space="preserve"> </w:t>
            </w:r>
            <w:r>
              <w:t>Robins</w:t>
            </w:r>
            <w:r>
              <w:rPr>
                <w:spacing w:val="-2"/>
              </w:rPr>
              <w:t xml:space="preserve"> </w:t>
            </w:r>
            <w:r>
              <w:t>QPM</w:t>
            </w:r>
            <w:r>
              <w:rPr>
                <w:spacing w:val="-3"/>
              </w:rPr>
              <w:t xml:space="preserve"> </w:t>
            </w:r>
            <w:r>
              <w:rPr>
                <w:spacing w:val="-4"/>
              </w:rPr>
              <w:t>(JR)</w:t>
            </w:r>
          </w:p>
        </w:tc>
        <w:tc>
          <w:tcPr>
            <w:tcW w:w="4942" w:type="dxa"/>
          </w:tcPr>
          <w:p w14:paraId="65419490" w14:textId="77777777" w:rsidR="00BD6C3C" w:rsidRDefault="00BD6C3C">
            <w:pPr>
              <w:pStyle w:val="TableParagraph"/>
              <w:kinsoku w:val="0"/>
              <w:overflowPunct w:val="0"/>
              <w:spacing w:before="2"/>
              <w:ind w:left="108"/>
              <w:rPr>
                <w:spacing w:val="-2"/>
              </w:rPr>
            </w:pPr>
            <w:r>
              <w:t>Chief</w:t>
            </w:r>
            <w:r>
              <w:rPr>
                <w:spacing w:val="-6"/>
              </w:rPr>
              <w:t xml:space="preserve"> </w:t>
            </w:r>
            <w:r>
              <w:t>Constable</w:t>
            </w:r>
            <w:r>
              <w:rPr>
                <w:spacing w:val="-7"/>
              </w:rPr>
              <w:t xml:space="preserve"> </w:t>
            </w:r>
            <w:r>
              <w:t>-</w:t>
            </w:r>
            <w:r>
              <w:rPr>
                <w:spacing w:val="-6"/>
              </w:rPr>
              <w:t xml:space="preserve"> </w:t>
            </w:r>
            <w:r>
              <w:t>West</w:t>
            </w:r>
            <w:r>
              <w:rPr>
                <w:spacing w:val="-5"/>
              </w:rPr>
              <w:t xml:space="preserve"> </w:t>
            </w:r>
            <w:r>
              <w:t>Yorkshire</w:t>
            </w:r>
            <w:r>
              <w:rPr>
                <w:spacing w:val="-7"/>
              </w:rPr>
              <w:t xml:space="preserve"> </w:t>
            </w:r>
            <w:r>
              <w:rPr>
                <w:spacing w:val="-2"/>
              </w:rPr>
              <w:t>Police</w:t>
            </w:r>
          </w:p>
        </w:tc>
      </w:tr>
      <w:tr w:rsidR="00BD6C3C" w14:paraId="14AA9069" w14:textId="77777777" w:rsidTr="00396194">
        <w:trPr>
          <w:trHeight w:val="275"/>
        </w:trPr>
        <w:tc>
          <w:tcPr>
            <w:tcW w:w="3965" w:type="dxa"/>
          </w:tcPr>
          <w:p w14:paraId="6AA9A854" w14:textId="77777777" w:rsidR="00BD6C3C" w:rsidRDefault="00BD6C3C">
            <w:pPr>
              <w:pStyle w:val="TableParagraph"/>
              <w:kinsoku w:val="0"/>
              <w:overflowPunct w:val="0"/>
              <w:rPr>
                <w:spacing w:val="-4"/>
              </w:rPr>
            </w:pPr>
            <w:r>
              <w:t>T/ACC</w:t>
            </w:r>
            <w:r>
              <w:rPr>
                <w:spacing w:val="-4"/>
              </w:rPr>
              <w:t xml:space="preserve"> </w:t>
            </w:r>
            <w:r>
              <w:t>Scott</w:t>
            </w:r>
            <w:r>
              <w:rPr>
                <w:spacing w:val="-4"/>
              </w:rPr>
              <w:t xml:space="preserve"> </w:t>
            </w:r>
            <w:r>
              <w:t>Bisset</w:t>
            </w:r>
            <w:r>
              <w:rPr>
                <w:spacing w:val="-1"/>
              </w:rPr>
              <w:t xml:space="preserve"> </w:t>
            </w:r>
            <w:r>
              <w:rPr>
                <w:spacing w:val="-4"/>
              </w:rPr>
              <w:t>(SB)</w:t>
            </w:r>
          </w:p>
        </w:tc>
        <w:tc>
          <w:tcPr>
            <w:tcW w:w="4942" w:type="dxa"/>
          </w:tcPr>
          <w:p w14:paraId="09AB88C5" w14:textId="77777777" w:rsidR="00BD6C3C" w:rsidRDefault="00BD6C3C">
            <w:pPr>
              <w:pStyle w:val="TableParagraph"/>
              <w:kinsoku w:val="0"/>
              <w:overflowPunct w:val="0"/>
              <w:ind w:left="108"/>
              <w:rPr>
                <w:spacing w:val="-2"/>
              </w:rPr>
            </w:pPr>
            <w:r>
              <w:t>NPAS</w:t>
            </w:r>
            <w:r>
              <w:rPr>
                <w:spacing w:val="-5"/>
              </w:rPr>
              <w:t xml:space="preserve"> </w:t>
            </w:r>
            <w:r>
              <w:t>Chief</w:t>
            </w:r>
            <w:r>
              <w:rPr>
                <w:spacing w:val="-7"/>
              </w:rPr>
              <w:t xml:space="preserve"> </w:t>
            </w:r>
            <w:r>
              <w:t>Operating</w:t>
            </w:r>
            <w:r>
              <w:rPr>
                <w:spacing w:val="-7"/>
              </w:rPr>
              <w:t xml:space="preserve"> </w:t>
            </w:r>
            <w:r>
              <w:rPr>
                <w:spacing w:val="-2"/>
              </w:rPr>
              <w:t>Officer</w:t>
            </w:r>
          </w:p>
        </w:tc>
      </w:tr>
      <w:tr w:rsidR="00BD6C3C" w14:paraId="6F366BE0" w14:textId="77777777" w:rsidTr="00396194">
        <w:trPr>
          <w:trHeight w:val="551"/>
        </w:trPr>
        <w:tc>
          <w:tcPr>
            <w:tcW w:w="3965" w:type="dxa"/>
          </w:tcPr>
          <w:p w14:paraId="6E72D160" w14:textId="77777777" w:rsidR="00BD6C3C" w:rsidRDefault="00BD6C3C">
            <w:pPr>
              <w:pStyle w:val="TableParagraph"/>
              <w:kinsoku w:val="0"/>
              <w:overflowPunct w:val="0"/>
              <w:spacing w:line="240" w:lineRule="auto"/>
              <w:rPr>
                <w:spacing w:val="-4"/>
              </w:rPr>
            </w:pPr>
            <w:r>
              <w:t>Katherine</w:t>
            </w:r>
            <w:r>
              <w:rPr>
                <w:spacing w:val="-6"/>
              </w:rPr>
              <w:t xml:space="preserve"> </w:t>
            </w:r>
            <w:r>
              <w:t>Johnson</w:t>
            </w:r>
            <w:r>
              <w:rPr>
                <w:spacing w:val="-3"/>
              </w:rPr>
              <w:t xml:space="preserve"> </w:t>
            </w:r>
            <w:r>
              <w:rPr>
                <w:spacing w:val="-4"/>
              </w:rPr>
              <w:t>(KJ)</w:t>
            </w:r>
          </w:p>
        </w:tc>
        <w:tc>
          <w:tcPr>
            <w:tcW w:w="4942" w:type="dxa"/>
          </w:tcPr>
          <w:p w14:paraId="45D749C9" w14:textId="77777777" w:rsidR="00BD6C3C" w:rsidRDefault="00BD6C3C">
            <w:pPr>
              <w:pStyle w:val="TableParagraph"/>
              <w:kinsoku w:val="0"/>
              <w:overflowPunct w:val="0"/>
              <w:spacing w:line="270" w:lineRule="atLeast"/>
              <w:ind w:left="108"/>
            </w:pPr>
            <w:r>
              <w:t>Assistant</w:t>
            </w:r>
            <w:r>
              <w:rPr>
                <w:spacing w:val="-8"/>
              </w:rPr>
              <w:t xml:space="preserve"> </w:t>
            </w:r>
            <w:r>
              <w:t>Chief</w:t>
            </w:r>
            <w:r>
              <w:rPr>
                <w:spacing w:val="-5"/>
              </w:rPr>
              <w:t xml:space="preserve"> </w:t>
            </w:r>
            <w:r>
              <w:t>Officer</w:t>
            </w:r>
            <w:r>
              <w:rPr>
                <w:spacing w:val="-10"/>
              </w:rPr>
              <w:t xml:space="preserve"> </w:t>
            </w:r>
            <w:r>
              <w:t>Treasurer</w:t>
            </w:r>
            <w:r>
              <w:rPr>
                <w:spacing w:val="-8"/>
              </w:rPr>
              <w:t xml:space="preserve"> </w:t>
            </w:r>
            <w:r>
              <w:t>–</w:t>
            </w:r>
            <w:r>
              <w:rPr>
                <w:spacing w:val="-9"/>
              </w:rPr>
              <w:t xml:space="preserve"> </w:t>
            </w:r>
            <w:r>
              <w:t>West Yorkshire Police</w:t>
            </w:r>
          </w:p>
        </w:tc>
      </w:tr>
      <w:tr w:rsidR="00BD6C3C" w14:paraId="09601FFA" w14:textId="77777777" w:rsidTr="00396194">
        <w:trPr>
          <w:trHeight w:val="551"/>
        </w:trPr>
        <w:tc>
          <w:tcPr>
            <w:tcW w:w="3965" w:type="dxa"/>
          </w:tcPr>
          <w:p w14:paraId="15D551A3" w14:textId="77777777" w:rsidR="00BD6C3C" w:rsidRDefault="00BD6C3C">
            <w:pPr>
              <w:pStyle w:val="TableParagraph"/>
              <w:kinsoku w:val="0"/>
              <w:overflowPunct w:val="0"/>
              <w:spacing w:line="240" w:lineRule="auto"/>
              <w:rPr>
                <w:spacing w:val="-4"/>
              </w:rPr>
            </w:pPr>
            <w:r>
              <w:t>Janine</w:t>
            </w:r>
            <w:r>
              <w:rPr>
                <w:spacing w:val="-5"/>
              </w:rPr>
              <w:t xml:space="preserve"> </w:t>
            </w:r>
            <w:r>
              <w:t>Nelson</w:t>
            </w:r>
            <w:r>
              <w:rPr>
                <w:spacing w:val="-4"/>
              </w:rPr>
              <w:t xml:space="preserve"> (JN)</w:t>
            </w:r>
          </w:p>
        </w:tc>
        <w:tc>
          <w:tcPr>
            <w:tcW w:w="4942" w:type="dxa"/>
          </w:tcPr>
          <w:p w14:paraId="33A98500" w14:textId="77777777" w:rsidR="00BD6C3C" w:rsidRDefault="00BD6C3C">
            <w:pPr>
              <w:pStyle w:val="TableParagraph"/>
              <w:kinsoku w:val="0"/>
              <w:overflowPunct w:val="0"/>
              <w:spacing w:line="276" w:lineRule="exact"/>
              <w:ind w:left="108"/>
              <w:rPr>
                <w:spacing w:val="-2"/>
              </w:rPr>
            </w:pPr>
            <w:r>
              <w:t>Chief</w:t>
            </w:r>
            <w:r>
              <w:rPr>
                <w:spacing w:val="-6"/>
              </w:rPr>
              <w:t xml:space="preserve"> </w:t>
            </w:r>
            <w:r>
              <w:t>of</w:t>
            </w:r>
            <w:r>
              <w:rPr>
                <w:spacing w:val="-7"/>
              </w:rPr>
              <w:t xml:space="preserve"> </w:t>
            </w:r>
            <w:r>
              <w:t>Staff</w:t>
            </w:r>
            <w:r>
              <w:rPr>
                <w:spacing w:val="-6"/>
              </w:rPr>
              <w:t xml:space="preserve"> </w:t>
            </w:r>
            <w:r>
              <w:t>&amp;</w:t>
            </w:r>
            <w:r>
              <w:rPr>
                <w:spacing w:val="-7"/>
              </w:rPr>
              <w:t xml:space="preserve"> </w:t>
            </w:r>
            <w:r>
              <w:t>Solicitor</w:t>
            </w:r>
            <w:r>
              <w:rPr>
                <w:spacing w:val="-5"/>
              </w:rPr>
              <w:t xml:space="preserve"> </w:t>
            </w:r>
            <w:r>
              <w:t>–</w:t>
            </w:r>
            <w:r>
              <w:rPr>
                <w:spacing w:val="-5"/>
              </w:rPr>
              <w:t xml:space="preserve"> </w:t>
            </w:r>
            <w:r>
              <w:t>West</w:t>
            </w:r>
            <w:r>
              <w:rPr>
                <w:spacing w:val="-5"/>
              </w:rPr>
              <w:t xml:space="preserve"> </w:t>
            </w:r>
            <w:r>
              <w:t xml:space="preserve">Yorkshire </w:t>
            </w:r>
            <w:r>
              <w:rPr>
                <w:spacing w:val="-2"/>
              </w:rPr>
              <w:t>Police</w:t>
            </w:r>
          </w:p>
        </w:tc>
      </w:tr>
      <w:tr w:rsidR="00BD6C3C" w14:paraId="2B819C66" w14:textId="77777777" w:rsidTr="00396194">
        <w:trPr>
          <w:trHeight w:val="551"/>
        </w:trPr>
        <w:tc>
          <w:tcPr>
            <w:tcW w:w="3965" w:type="dxa"/>
          </w:tcPr>
          <w:p w14:paraId="47B77E88" w14:textId="77777777" w:rsidR="00BD6C3C" w:rsidRDefault="00BD6C3C">
            <w:pPr>
              <w:pStyle w:val="TableParagraph"/>
              <w:kinsoku w:val="0"/>
              <w:overflowPunct w:val="0"/>
              <w:spacing w:line="240" w:lineRule="auto"/>
              <w:rPr>
                <w:spacing w:val="-4"/>
              </w:rPr>
            </w:pPr>
            <w:r>
              <w:t>James</w:t>
            </w:r>
            <w:r>
              <w:rPr>
                <w:spacing w:val="-5"/>
              </w:rPr>
              <w:t xml:space="preserve"> </w:t>
            </w:r>
            <w:r>
              <w:t>Flanagan</w:t>
            </w:r>
            <w:r>
              <w:rPr>
                <w:spacing w:val="-1"/>
              </w:rPr>
              <w:t xml:space="preserve"> </w:t>
            </w:r>
            <w:r>
              <w:rPr>
                <w:spacing w:val="-4"/>
              </w:rPr>
              <w:t>(JF)</w:t>
            </w:r>
          </w:p>
        </w:tc>
        <w:tc>
          <w:tcPr>
            <w:tcW w:w="4942" w:type="dxa"/>
          </w:tcPr>
          <w:p w14:paraId="657DF089" w14:textId="77777777" w:rsidR="00BD6C3C" w:rsidRDefault="00BD6C3C">
            <w:pPr>
              <w:pStyle w:val="TableParagraph"/>
              <w:kinsoku w:val="0"/>
              <w:overflowPunct w:val="0"/>
              <w:spacing w:line="270" w:lineRule="atLeast"/>
              <w:ind w:left="108"/>
            </w:pPr>
            <w:r>
              <w:t>Head</w:t>
            </w:r>
            <w:r>
              <w:rPr>
                <w:spacing w:val="-8"/>
              </w:rPr>
              <w:t xml:space="preserve"> </w:t>
            </w:r>
            <w:r>
              <w:t>of</w:t>
            </w:r>
            <w:r>
              <w:rPr>
                <w:spacing w:val="-6"/>
              </w:rPr>
              <w:t xml:space="preserve"> </w:t>
            </w:r>
            <w:r>
              <w:t>Public</w:t>
            </w:r>
            <w:r>
              <w:rPr>
                <w:spacing w:val="-6"/>
              </w:rPr>
              <w:t xml:space="preserve"> </w:t>
            </w:r>
            <w:r>
              <w:t>Service</w:t>
            </w:r>
            <w:r>
              <w:rPr>
                <w:spacing w:val="-7"/>
              </w:rPr>
              <w:t xml:space="preserve"> </w:t>
            </w:r>
            <w:r>
              <w:t>Reform</w:t>
            </w:r>
            <w:r>
              <w:rPr>
                <w:spacing w:val="-5"/>
              </w:rPr>
              <w:t xml:space="preserve"> </w:t>
            </w:r>
            <w:r>
              <w:t>-</w:t>
            </w:r>
            <w:r>
              <w:rPr>
                <w:spacing w:val="-7"/>
              </w:rPr>
              <w:t xml:space="preserve"> </w:t>
            </w:r>
            <w:r>
              <w:t>West Yorkshire Combined Authority</w:t>
            </w:r>
          </w:p>
        </w:tc>
      </w:tr>
      <w:tr w:rsidR="00BD6C3C" w14:paraId="17F810D9" w14:textId="77777777" w:rsidTr="00396194">
        <w:trPr>
          <w:trHeight w:val="550"/>
        </w:trPr>
        <w:tc>
          <w:tcPr>
            <w:tcW w:w="3965" w:type="dxa"/>
          </w:tcPr>
          <w:p w14:paraId="2659CCB9" w14:textId="77777777" w:rsidR="00BD6C3C" w:rsidRDefault="00BD6C3C">
            <w:pPr>
              <w:pStyle w:val="TableParagraph"/>
              <w:kinsoku w:val="0"/>
              <w:overflowPunct w:val="0"/>
              <w:spacing w:line="276" w:lineRule="exact"/>
              <w:rPr>
                <w:spacing w:val="-4"/>
              </w:rPr>
            </w:pPr>
            <w:r>
              <w:t>Alan</w:t>
            </w:r>
            <w:r>
              <w:rPr>
                <w:spacing w:val="-3"/>
              </w:rPr>
              <w:t xml:space="preserve"> </w:t>
            </w:r>
            <w:r>
              <w:t>Reiss</w:t>
            </w:r>
            <w:r>
              <w:rPr>
                <w:spacing w:val="-5"/>
              </w:rPr>
              <w:t xml:space="preserve"> </w:t>
            </w:r>
            <w:r>
              <w:rPr>
                <w:spacing w:val="-4"/>
              </w:rPr>
              <w:t>(AR)</w:t>
            </w:r>
          </w:p>
        </w:tc>
        <w:tc>
          <w:tcPr>
            <w:tcW w:w="4942" w:type="dxa"/>
          </w:tcPr>
          <w:p w14:paraId="5E0F9C9D" w14:textId="77777777" w:rsidR="00BD6C3C" w:rsidRDefault="00BD6C3C">
            <w:pPr>
              <w:pStyle w:val="TableParagraph"/>
              <w:kinsoku w:val="0"/>
              <w:overflowPunct w:val="0"/>
              <w:spacing w:line="276" w:lineRule="exact"/>
              <w:ind w:left="108" w:right="110"/>
            </w:pPr>
            <w:r>
              <w:t>Director</w:t>
            </w:r>
            <w:r>
              <w:rPr>
                <w:spacing w:val="-7"/>
              </w:rPr>
              <w:t xml:space="preserve"> </w:t>
            </w:r>
            <w:r>
              <w:t>of</w:t>
            </w:r>
            <w:r>
              <w:rPr>
                <w:spacing w:val="-7"/>
              </w:rPr>
              <w:t xml:space="preserve"> </w:t>
            </w:r>
            <w:r>
              <w:t>Policy</w:t>
            </w:r>
            <w:r>
              <w:rPr>
                <w:spacing w:val="-7"/>
              </w:rPr>
              <w:t xml:space="preserve"> </w:t>
            </w:r>
            <w:r>
              <w:t>&amp;</w:t>
            </w:r>
            <w:r>
              <w:rPr>
                <w:spacing w:val="-6"/>
              </w:rPr>
              <w:t xml:space="preserve"> </w:t>
            </w:r>
            <w:r>
              <w:t>Strategy</w:t>
            </w:r>
            <w:r>
              <w:rPr>
                <w:spacing w:val="-7"/>
              </w:rPr>
              <w:t xml:space="preserve"> </w:t>
            </w:r>
            <w:r>
              <w:t>-</w:t>
            </w:r>
            <w:r>
              <w:rPr>
                <w:spacing w:val="-7"/>
              </w:rPr>
              <w:t xml:space="preserve"> </w:t>
            </w:r>
            <w:r>
              <w:t>West Yorkshire Combined Authority</w:t>
            </w:r>
          </w:p>
        </w:tc>
      </w:tr>
      <w:tr w:rsidR="00BD6C3C" w14:paraId="638116B8" w14:textId="77777777" w:rsidTr="00396194">
        <w:trPr>
          <w:trHeight w:val="276"/>
        </w:trPr>
        <w:tc>
          <w:tcPr>
            <w:tcW w:w="3965" w:type="dxa"/>
          </w:tcPr>
          <w:p w14:paraId="22AB1832" w14:textId="77777777" w:rsidR="00BD6C3C" w:rsidRDefault="00BD6C3C">
            <w:pPr>
              <w:pStyle w:val="TableParagraph"/>
              <w:kinsoku w:val="0"/>
              <w:overflowPunct w:val="0"/>
              <w:spacing w:before="1"/>
              <w:rPr>
                <w:spacing w:val="-4"/>
              </w:rPr>
            </w:pPr>
            <w:r>
              <w:t>Glenn</w:t>
            </w:r>
            <w:r>
              <w:rPr>
                <w:spacing w:val="-3"/>
              </w:rPr>
              <w:t xml:space="preserve"> </w:t>
            </w:r>
            <w:r>
              <w:t>Shelley</w:t>
            </w:r>
            <w:r>
              <w:rPr>
                <w:spacing w:val="-4"/>
              </w:rPr>
              <w:t xml:space="preserve"> (GS)</w:t>
            </w:r>
          </w:p>
        </w:tc>
        <w:tc>
          <w:tcPr>
            <w:tcW w:w="4942" w:type="dxa"/>
          </w:tcPr>
          <w:p w14:paraId="18CBF4F5" w14:textId="77777777" w:rsidR="00BD6C3C" w:rsidRDefault="00BD6C3C">
            <w:pPr>
              <w:pStyle w:val="TableParagraph"/>
              <w:kinsoku w:val="0"/>
              <w:overflowPunct w:val="0"/>
              <w:spacing w:before="1"/>
              <w:ind w:left="108"/>
              <w:rPr>
                <w:spacing w:val="-2"/>
              </w:rPr>
            </w:pPr>
            <w:r>
              <w:t>NPAS</w:t>
            </w:r>
            <w:r>
              <w:rPr>
                <w:spacing w:val="-9"/>
              </w:rPr>
              <w:t xml:space="preserve"> </w:t>
            </w:r>
            <w:r>
              <w:t>Head</w:t>
            </w:r>
            <w:r>
              <w:rPr>
                <w:spacing w:val="-9"/>
              </w:rPr>
              <w:t xml:space="preserve"> </w:t>
            </w:r>
            <w:r>
              <w:t>of</w:t>
            </w:r>
            <w:r>
              <w:rPr>
                <w:spacing w:val="-9"/>
              </w:rPr>
              <w:t xml:space="preserve"> </w:t>
            </w:r>
            <w:r>
              <w:t>Business</w:t>
            </w:r>
            <w:r>
              <w:rPr>
                <w:spacing w:val="-8"/>
              </w:rPr>
              <w:t xml:space="preserve"> </w:t>
            </w:r>
            <w:r>
              <w:rPr>
                <w:spacing w:val="-2"/>
              </w:rPr>
              <w:t>Services</w:t>
            </w:r>
          </w:p>
        </w:tc>
      </w:tr>
      <w:tr w:rsidR="00BD6C3C" w14:paraId="392E124F" w14:textId="77777777" w:rsidTr="00396194">
        <w:trPr>
          <w:trHeight w:val="275"/>
        </w:trPr>
        <w:tc>
          <w:tcPr>
            <w:tcW w:w="3965" w:type="dxa"/>
          </w:tcPr>
          <w:p w14:paraId="6A518821" w14:textId="77777777" w:rsidR="00BD6C3C" w:rsidRDefault="00BD6C3C">
            <w:pPr>
              <w:pStyle w:val="TableParagraph"/>
              <w:kinsoku w:val="0"/>
              <w:overflowPunct w:val="0"/>
              <w:rPr>
                <w:spacing w:val="-4"/>
              </w:rPr>
            </w:pPr>
            <w:r>
              <w:t>Scott</w:t>
            </w:r>
            <w:r>
              <w:rPr>
                <w:spacing w:val="-6"/>
              </w:rPr>
              <w:t xml:space="preserve"> </w:t>
            </w:r>
            <w:r>
              <w:t>Gallagher</w:t>
            </w:r>
            <w:r>
              <w:rPr>
                <w:spacing w:val="-1"/>
              </w:rPr>
              <w:t xml:space="preserve"> </w:t>
            </w:r>
            <w:r>
              <w:t>MBE</w:t>
            </w:r>
            <w:r>
              <w:rPr>
                <w:spacing w:val="-1"/>
              </w:rPr>
              <w:t xml:space="preserve"> </w:t>
            </w:r>
            <w:r>
              <w:rPr>
                <w:spacing w:val="-4"/>
              </w:rPr>
              <w:t>(SG)</w:t>
            </w:r>
          </w:p>
        </w:tc>
        <w:tc>
          <w:tcPr>
            <w:tcW w:w="4942" w:type="dxa"/>
          </w:tcPr>
          <w:p w14:paraId="54E03A6C" w14:textId="77777777" w:rsidR="00BD6C3C" w:rsidRDefault="00BD6C3C">
            <w:pPr>
              <w:pStyle w:val="TableParagraph"/>
              <w:kinsoku w:val="0"/>
              <w:overflowPunct w:val="0"/>
              <w:ind w:left="108"/>
              <w:rPr>
                <w:spacing w:val="-2"/>
              </w:rPr>
            </w:pPr>
            <w:r>
              <w:t>NPAS</w:t>
            </w:r>
            <w:r>
              <w:rPr>
                <w:spacing w:val="-6"/>
              </w:rPr>
              <w:t xml:space="preserve"> </w:t>
            </w:r>
            <w:r>
              <w:t>Head</w:t>
            </w:r>
            <w:r>
              <w:rPr>
                <w:spacing w:val="-6"/>
              </w:rPr>
              <w:t xml:space="preserve"> </w:t>
            </w:r>
            <w:r>
              <w:t>of</w:t>
            </w:r>
            <w:r>
              <w:rPr>
                <w:spacing w:val="-6"/>
              </w:rPr>
              <w:t xml:space="preserve"> </w:t>
            </w:r>
            <w:r>
              <w:rPr>
                <w:spacing w:val="-2"/>
              </w:rPr>
              <w:t>Projects</w:t>
            </w:r>
          </w:p>
        </w:tc>
      </w:tr>
      <w:tr w:rsidR="00BD6C3C" w14:paraId="2C02F340" w14:textId="77777777" w:rsidTr="00396194">
        <w:trPr>
          <w:trHeight w:val="275"/>
        </w:trPr>
        <w:tc>
          <w:tcPr>
            <w:tcW w:w="3965" w:type="dxa"/>
          </w:tcPr>
          <w:p w14:paraId="378128B5" w14:textId="77777777" w:rsidR="00BD6C3C" w:rsidRDefault="00BD6C3C">
            <w:pPr>
              <w:pStyle w:val="TableParagraph"/>
              <w:kinsoku w:val="0"/>
              <w:overflowPunct w:val="0"/>
              <w:rPr>
                <w:spacing w:val="-2"/>
              </w:rPr>
            </w:pPr>
            <w:r>
              <w:t>James</w:t>
            </w:r>
            <w:r>
              <w:rPr>
                <w:spacing w:val="-8"/>
              </w:rPr>
              <w:t xml:space="preserve"> </w:t>
            </w:r>
            <w:r>
              <w:t>Cunningham</w:t>
            </w:r>
            <w:r>
              <w:rPr>
                <w:spacing w:val="-4"/>
              </w:rPr>
              <w:t xml:space="preserve"> </w:t>
            </w:r>
            <w:r>
              <w:rPr>
                <w:spacing w:val="-2"/>
              </w:rPr>
              <w:t>(</w:t>
            </w:r>
            <w:proofErr w:type="spellStart"/>
            <w:r>
              <w:rPr>
                <w:spacing w:val="-2"/>
              </w:rPr>
              <w:t>JCu</w:t>
            </w:r>
            <w:proofErr w:type="spellEnd"/>
            <w:r>
              <w:rPr>
                <w:spacing w:val="-2"/>
              </w:rPr>
              <w:t>)</w:t>
            </w:r>
          </w:p>
        </w:tc>
        <w:tc>
          <w:tcPr>
            <w:tcW w:w="4942" w:type="dxa"/>
          </w:tcPr>
          <w:p w14:paraId="71037095" w14:textId="77777777" w:rsidR="00BD6C3C" w:rsidRDefault="00BD6C3C">
            <w:pPr>
              <w:pStyle w:val="TableParagraph"/>
              <w:kinsoku w:val="0"/>
              <w:overflowPunct w:val="0"/>
              <w:ind w:left="108"/>
              <w:rPr>
                <w:spacing w:val="-2"/>
              </w:rPr>
            </w:pPr>
            <w:r>
              <w:t>NPAS</w:t>
            </w:r>
            <w:r>
              <w:rPr>
                <w:spacing w:val="-9"/>
              </w:rPr>
              <w:t xml:space="preserve"> </w:t>
            </w:r>
            <w:r>
              <w:t>Head</w:t>
            </w:r>
            <w:r>
              <w:rPr>
                <w:spacing w:val="-8"/>
              </w:rPr>
              <w:t xml:space="preserve"> </w:t>
            </w:r>
            <w:r>
              <w:t>of</w:t>
            </w:r>
            <w:r>
              <w:rPr>
                <w:spacing w:val="-9"/>
              </w:rPr>
              <w:t xml:space="preserve"> </w:t>
            </w:r>
            <w:r>
              <w:t>Aviation</w:t>
            </w:r>
            <w:r>
              <w:rPr>
                <w:spacing w:val="-8"/>
              </w:rPr>
              <w:t xml:space="preserve"> </w:t>
            </w:r>
            <w:r>
              <w:rPr>
                <w:spacing w:val="-2"/>
              </w:rPr>
              <w:t>Safety</w:t>
            </w:r>
          </w:p>
        </w:tc>
      </w:tr>
      <w:tr w:rsidR="00BD6C3C" w14:paraId="19FCB4EC" w14:textId="77777777" w:rsidTr="00396194">
        <w:trPr>
          <w:trHeight w:val="551"/>
        </w:trPr>
        <w:tc>
          <w:tcPr>
            <w:tcW w:w="3965" w:type="dxa"/>
          </w:tcPr>
          <w:p w14:paraId="083AA01E" w14:textId="77777777" w:rsidR="00BD6C3C" w:rsidRDefault="00BD6C3C">
            <w:pPr>
              <w:pStyle w:val="TableParagraph"/>
              <w:kinsoku w:val="0"/>
              <w:overflowPunct w:val="0"/>
              <w:spacing w:line="240" w:lineRule="auto"/>
              <w:rPr>
                <w:spacing w:val="-4"/>
              </w:rPr>
            </w:pPr>
            <w:r>
              <w:t>Ruth</w:t>
            </w:r>
            <w:r>
              <w:rPr>
                <w:spacing w:val="-5"/>
              </w:rPr>
              <w:t xml:space="preserve"> </w:t>
            </w:r>
            <w:r>
              <w:t>Langley</w:t>
            </w:r>
            <w:r>
              <w:rPr>
                <w:spacing w:val="-5"/>
              </w:rPr>
              <w:t xml:space="preserve"> </w:t>
            </w:r>
            <w:r>
              <w:rPr>
                <w:spacing w:val="-4"/>
              </w:rPr>
              <w:t>(RL)</w:t>
            </w:r>
          </w:p>
        </w:tc>
        <w:tc>
          <w:tcPr>
            <w:tcW w:w="4942" w:type="dxa"/>
          </w:tcPr>
          <w:p w14:paraId="4C1D4569" w14:textId="77777777" w:rsidR="00BD6C3C" w:rsidRDefault="00BD6C3C">
            <w:pPr>
              <w:pStyle w:val="TableParagraph"/>
              <w:kinsoku w:val="0"/>
              <w:overflowPunct w:val="0"/>
              <w:spacing w:line="270" w:lineRule="atLeast"/>
              <w:ind w:left="108"/>
            </w:pPr>
            <w:r>
              <w:t>Finance</w:t>
            </w:r>
            <w:r>
              <w:rPr>
                <w:spacing w:val="-9"/>
              </w:rPr>
              <w:t xml:space="preserve"> </w:t>
            </w:r>
            <w:r>
              <w:t>&amp;</w:t>
            </w:r>
            <w:r>
              <w:rPr>
                <w:spacing w:val="-7"/>
              </w:rPr>
              <w:t xml:space="preserve"> </w:t>
            </w:r>
            <w:r>
              <w:t>Commercial</w:t>
            </w:r>
            <w:r>
              <w:rPr>
                <w:spacing w:val="-8"/>
              </w:rPr>
              <w:t xml:space="preserve"> </w:t>
            </w:r>
            <w:r>
              <w:t>Services</w:t>
            </w:r>
            <w:r>
              <w:rPr>
                <w:spacing w:val="-7"/>
              </w:rPr>
              <w:t xml:space="preserve"> </w:t>
            </w:r>
            <w:r>
              <w:t>Director</w:t>
            </w:r>
            <w:r>
              <w:rPr>
                <w:spacing w:val="-4"/>
              </w:rPr>
              <w:t xml:space="preserve"> </w:t>
            </w:r>
            <w:r>
              <w:t>– West Yorkshire Police</w:t>
            </w:r>
          </w:p>
        </w:tc>
      </w:tr>
      <w:tr w:rsidR="00BD6C3C" w14:paraId="11B7A43D" w14:textId="77777777" w:rsidTr="00396194">
        <w:trPr>
          <w:trHeight w:val="551"/>
        </w:trPr>
        <w:tc>
          <w:tcPr>
            <w:tcW w:w="3965" w:type="dxa"/>
          </w:tcPr>
          <w:p w14:paraId="0EB58B2B" w14:textId="77777777" w:rsidR="00BD6C3C" w:rsidRDefault="00BD6C3C">
            <w:pPr>
              <w:pStyle w:val="TableParagraph"/>
              <w:kinsoku w:val="0"/>
              <w:overflowPunct w:val="0"/>
              <w:spacing w:line="240" w:lineRule="auto"/>
              <w:rPr>
                <w:spacing w:val="-4"/>
              </w:rPr>
            </w:pPr>
            <w:r>
              <w:t>Mike</w:t>
            </w:r>
            <w:r>
              <w:rPr>
                <w:spacing w:val="-9"/>
              </w:rPr>
              <w:t xml:space="preserve"> </w:t>
            </w:r>
            <w:r>
              <w:t>James</w:t>
            </w:r>
            <w:r>
              <w:rPr>
                <w:spacing w:val="-9"/>
              </w:rPr>
              <w:t xml:space="preserve"> </w:t>
            </w:r>
            <w:r>
              <w:rPr>
                <w:spacing w:val="-4"/>
              </w:rPr>
              <w:t>(</w:t>
            </w:r>
            <w:proofErr w:type="spellStart"/>
            <w:r>
              <w:rPr>
                <w:spacing w:val="-4"/>
              </w:rPr>
              <w:t>MJa</w:t>
            </w:r>
            <w:proofErr w:type="spellEnd"/>
            <w:r>
              <w:rPr>
                <w:spacing w:val="-4"/>
              </w:rPr>
              <w:t>)</w:t>
            </w:r>
          </w:p>
        </w:tc>
        <w:tc>
          <w:tcPr>
            <w:tcW w:w="4942" w:type="dxa"/>
          </w:tcPr>
          <w:p w14:paraId="65A8A465" w14:textId="77777777" w:rsidR="00BD6C3C" w:rsidRDefault="00BD6C3C">
            <w:pPr>
              <w:pStyle w:val="TableParagraph"/>
              <w:kinsoku w:val="0"/>
              <w:overflowPunct w:val="0"/>
              <w:spacing w:line="270" w:lineRule="atLeast"/>
              <w:ind w:left="108"/>
              <w:rPr>
                <w:spacing w:val="-2"/>
              </w:rPr>
            </w:pPr>
            <w:r>
              <w:t>Finance</w:t>
            </w:r>
            <w:r>
              <w:rPr>
                <w:spacing w:val="-9"/>
              </w:rPr>
              <w:t xml:space="preserve"> </w:t>
            </w:r>
            <w:r>
              <w:t>Business</w:t>
            </w:r>
            <w:r>
              <w:rPr>
                <w:spacing w:val="-7"/>
              </w:rPr>
              <w:t xml:space="preserve"> </w:t>
            </w:r>
            <w:r>
              <w:t>Partner</w:t>
            </w:r>
            <w:r>
              <w:rPr>
                <w:spacing w:val="-6"/>
              </w:rPr>
              <w:t xml:space="preserve"> </w:t>
            </w:r>
            <w:r>
              <w:t>-</w:t>
            </w:r>
            <w:r>
              <w:rPr>
                <w:spacing w:val="-8"/>
              </w:rPr>
              <w:t xml:space="preserve"> </w:t>
            </w:r>
            <w:r>
              <w:t>West</w:t>
            </w:r>
            <w:r>
              <w:rPr>
                <w:spacing w:val="-7"/>
              </w:rPr>
              <w:t xml:space="preserve"> </w:t>
            </w:r>
            <w:r>
              <w:t xml:space="preserve">Yorkshire </w:t>
            </w:r>
            <w:r>
              <w:rPr>
                <w:spacing w:val="-2"/>
              </w:rPr>
              <w:t>Police</w:t>
            </w:r>
          </w:p>
        </w:tc>
      </w:tr>
      <w:tr w:rsidR="00BD6C3C" w14:paraId="7B2BB395" w14:textId="77777777" w:rsidTr="00396194">
        <w:trPr>
          <w:trHeight w:val="551"/>
        </w:trPr>
        <w:tc>
          <w:tcPr>
            <w:tcW w:w="3965" w:type="dxa"/>
          </w:tcPr>
          <w:p w14:paraId="4D248111" w14:textId="77777777" w:rsidR="00BD6C3C" w:rsidRDefault="00BD6C3C">
            <w:pPr>
              <w:pStyle w:val="TableParagraph"/>
              <w:kinsoku w:val="0"/>
              <w:overflowPunct w:val="0"/>
              <w:spacing w:line="276" w:lineRule="exact"/>
              <w:rPr>
                <w:spacing w:val="-4"/>
              </w:rPr>
            </w:pPr>
            <w:r>
              <w:t>PCC</w:t>
            </w:r>
            <w:r>
              <w:rPr>
                <w:spacing w:val="-5"/>
              </w:rPr>
              <w:t xml:space="preserve"> </w:t>
            </w:r>
            <w:proofErr w:type="spellStart"/>
            <w:r>
              <w:t>Dafydd</w:t>
            </w:r>
            <w:proofErr w:type="spellEnd"/>
            <w:r>
              <w:rPr>
                <w:spacing w:val="-6"/>
              </w:rPr>
              <w:t xml:space="preserve"> </w:t>
            </w:r>
            <w:proofErr w:type="spellStart"/>
            <w:r>
              <w:t>Llywelyn</w:t>
            </w:r>
            <w:proofErr w:type="spellEnd"/>
            <w:r>
              <w:rPr>
                <w:spacing w:val="-6"/>
              </w:rPr>
              <w:t xml:space="preserve"> </w:t>
            </w:r>
            <w:r>
              <w:rPr>
                <w:spacing w:val="-4"/>
              </w:rPr>
              <w:t>(DL)</w:t>
            </w:r>
          </w:p>
        </w:tc>
        <w:tc>
          <w:tcPr>
            <w:tcW w:w="4942" w:type="dxa"/>
          </w:tcPr>
          <w:p w14:paraId="0C7838E7" w14:textId="77777777" w:rsidR="00BD6C3C" w:rsidRDefault="00BD6C3C">
            <w:pPr>
              <w:pStyle w:val="TableParagraph"/>
              <w:kinsoku w:val="0"/>
              <w:overflowPunct w:val="0"/>
              <w:spacing w:line="276" w:lineRule="exact"/>
              <w:ind w:left="108"/>
            </w:pPr>
            <w:r>
              <w:t>Police</w:t>
            </w:r>
            <w:r>
              <w:rPr>
                <w:spacing w:val="-6"/>
              </w:rPr>
              <w:t xml:space="preserve"> </w:t>
            </w:r>
            <w:r>
              <w:t>and</w:t>
            </w:r>
            <w:r>
              <w:rPr>
                <w:spacing w:val="-6"/>
              </w:rPr>
              <w:t xml:space="preserve"> </w:t>
            </w:r>
            <w:r>
              <w:t>Crime</w:t>
            </w:r>
            <w:r>
              <w:rPr>
                <w:spacing w:val="-6"/>
              </w:rPr>
              <w:t xml:space="preserve"> </w:t>
            </w:r>
            <w:r>
              <w:t>Commissioner</w:t>
            </w:r>
            <w:r>
              <w:rPr>
                <w:spacing w:val="-9"/>
              </w:rPr>
              <w:t xml:space="preserve"> </w:t>
            </w:r>
            <w:r>
              <w:t>for</w:t>
            </w:r>
            <w:r>
              <w:rPr>
                <w:spacing w:val="-6"/>
              </w:rPr>
              <w:t xml:space="preserve"> </w:t>
            </w:r>
            <w:r>
              <w:t>Dyfed</w:t>
            </w:r>
            <w:r>
              <w:rPr>
                <w:spacing w:val="-3"/>
              </w:rPr>
              <w:t xml:space="preserve"> </w:t>
            </w:r>
            <w:r>
              <w:t xml:space="preserve">- Powys Police – </w:t>
            </w:r>
            <w:proofErr w:type="gramStart"/>
            <w:r>
              <w:t>South West</w:t>
            </w:r>
            <w:proofErr w:type="gramEnd"/>
            <w:r>
              <w:t xml:space="preserve"> Region</w:t>
            </w:r>
          </w:p>
        </w:tc>
      </w:tr>
      <w:tr w:rsidR="00BD6C3C" w14:paraId="752DCDE3" w14:textId="77777777" w:rsidTr="00396194">
        <w:trPr>
          <w:trHeight w:val="550"/>
        </w:trPr>
        <w:tc>
          <w:tcPr>
            <w:tcW w:w="3965" w:type="dxa"/>
          </w:tcPr>
          <w:p w14:paraId="569547C6" w14:textId="77777777" w:rsidR="00BD6C3C" w:rsidRDefault="00BD6C3C">
            <w:pPr>
              <w:pStyle w:val="TableParagraph"/>
              <w:kinsoku w:val="0"/>
              <w:overflowPunct w:val="0"/>
              <w:spacing w:line="276" w:lineRule="exact"/>
              <w:rPr>
                <w:spacing w:val="-4"/>
              </w:rPr>
            </w:pPr>
            <w:r>
              <w:lastRenderedPageBreak/>
              <w:t>CC</w:t>
            </w:r>
            <w:r>
              <w:rPr>
                <w:spacing w:val="-5"/>
              </w:rPr>
              <w:t xml:space="preserve"> </w:t>
            </w:r>
            <w:r>
              <w:t>Shaun</w:t>
            </w:r>
            <w:r>
              <w:rPr>
                <w:spacing w:val="-3"/>
              </w:rPr>
              <w:t xml:space="preserve"> </w:t>
            </w:r>
            <w:r>
              <w:t>Sawyer</w:t>
            </w:r>
            <w:r>
              <w:rPr>
                <w:spacing w:val="-3"/>
              </w:rPr>
              <w:t xml:space="preserve"> </w:t>
            </w:r>
            <w:r>
              <w:rPr>
                <w:spacing w:val="-4"/>
              </w:rPr>
              <w:t>(SS)</w:t>
            </w:r>
          </w:p>
        </w:tc>
        <w:tc>
          <w:tcPr>
            <w:tcW w:w="4942" w:type="dxa"/>
          </w:tcPr>
          <w:p w14:paraId="37EF5F75" w14:textId="77777777" w:rsidR="00BD6C3C" w:rsidRDefault="00BD6C3C">
            <w:pPr>
              <w:pStyle w:val="TableParagraph"/>
              <w:kinsoku w:val="0"/>
              <w:overflowPunct w:val="0"/>
              <w:spacing w:line="276" w:lineRule="exact"/>
              <w:ind w:left="108"/>
            </w:pPr>
            <w:r>
              <w:t>Chief</w:t>
            </w:r>
            <w:r>
              <w:rPr>
                <w:spacing w:val="-6"/>
              </w:rPr>
              <w:t xml:space="preserve"> </w:t>
            </w:r>
            <w:r>
              <w:t>Constable</w:t>
            </w:r>
            <w:r>
              <w:rPr>
                <w:spacing w:val="-8"/>
              </w:rPr>
              <w:t xml:space="preserve"> </w:t>
            </w:r>
            <w:r>
              <w:t>Devon</w:t>
            </w:r>
            <w:r>
              <w:rPr>
                <w:spacing w:val="-6"/>
              </w:rPr>
              <w:t xml:space="preserve"> </w:t>
            </w:r>
            <w:r>
              <w:t>&amp;</w:t>
            </w:r>
            <w:r>
              <w:rPr>
                <w:spacing w:val="-5"/>
              </w:rPr>
              <w:t xml:space="preserve"> </w:t>
            </w:r>
            <w:r>
              <w:t>Cornwall</w:t>
            </w:r>
            <w:r>
              <w:rPr>
                <w:spacing w:val="-9"/>
              </w:rPr>
              <w:t xml:space="preserve"> </w:t>
            </w:r>
            <w:r>
              <w:t>Police</w:t>
            </w:r>
            <w:r>
              <w:rPr>
                <w:spacing w:val="-2"/>
              </w:rPr>
              <w:t xml:space="preserve"> </w:t>
            </w:r>
            <w:r>
              <w:t xml:space="preserve">– </w:t>
            </w:r>
            <w:proofErr w:type="gramStart"/>
            <w:r>
              <w:t>South West</w:t>
            </w:r>
            <w:proofErr w:type="gramEnd"/>
            <w:r>
              <w:t xml:space="preserve"> Region</w:t>
            </w:r>
          </w:p>
        </w:tc>
      </w:tr>
      <w:tr w:rsidR="00BD6C3C" w14:paraId="1A7C46CD" w14:textId="77777777" w:rsidTr="00396194">
        <w:trPr>
          <w:trHeight w:val="553"/>
        </w:trPr>
        <w:tc>
          <w:tcPr>
            <w:tcW w:w="3965" w:type="dxa"/>
          </w:tcPr>
          <w:p w14:paraId="79407B1E" w14:textId="77777777" w:rsidR="00BD6C3C" w:rsidRDefault="00BD6C3C">
            <w:pPr>
              <w:pStyle w:val="TableParagraph"/>
              <w:kinsoku w:val="0"/>
              <w:overflowPunct w:val="0"/>
              <w:spacing w:before="1" w:line="240" w:lineRule="auto"/>
              <w:rPr>
                <w:spacing w:val="-4"/>
              </w:rPr>
            </w:pPr>
            <w:r>
              <w:t>CC</w:t>
            </w:r>
            <w:r>
              <w:rPr>
                <w:spacing w:val="-5"/>
              </w:rPr>
              <w:t xml:space="preserve"> </w:t>
            </w:r>
            <w:r>
              <w:t>Rod</w:t>
            </w:r>
            <w:r>
              <w:rPr>
                <w:spacing w:val="-4"/>
              </w:rPr>
              <w:t xml:space="preserve"> </w:t>
            </w:r>
            <w:r>
              <w:t>Hansen</w:t>
            </w:r>
            <w:r>
              <w:rPr>
                <w:spacing w:val="-4"/>
              </w:rPr>
              <w:t xml:space="preserve"> (RH)</w:t>
            </w:r>
          </w:p>
        </w:tc>
        <w:tc>
          <w:tcPr>
            <w:tcW w:w="4942" w:type="dxa"/>
          </w:tcPr>
          <w:p w14:paraId="39C01F44" w14:textId="77777777" w:rsidR="00BD6C3C" w:rsidRDefault="00BD6C3C">
            <w:pPr>
              <w:pStyle w:val="TableParagraph"/>
              <w:kinsoku w:val="0"/>
              <w:overflowPunct w:val="0"/>
              <w:spacing w:line="270" w:lineRule="atLeast"/>
              <w:ind w:left="108"/>
            </w:pPr>
            <w:r>
              <w:t>Chief Constable NPCC Aviation Lead - Gloucestershire</w:t>
            </w:r>
            <w:r>
              <w:rPr>
                <w:spacing w:val="-8"/>
              </w:rPr>
              <w:t xml:space="preserve"> </w:t>
            </w:r>
            <w:r>
              <w:t>Police</w:t>
            </w:r>
            <w:r>
              <w:rPr>
                <w:spacing w:val="-5"/>
              </w:rPr>
              <w:t xml:space="preserve"> </w:t>
            </w:r>
            <w:r>
              <w:t>-</w:t>
            </w:r>
            <w:r>
              <w:rPr>
                <w:spacing w:val="-8"/>
              </w:rPr>
              <w:t xml:space="preserve"> </w:t>
            </w:r>
            <w:proofErr w:type="gramStart"/>
            <w:r>
              <w:t>South</w:t>
            </w:r>
            <w:r>
              <w:rPr>
                <w:spacing w:val="-9"/>
              </w:rPr>
              <w:t xml:space="preserve"> </w:t>
            </w:r>
            <w:r>
              <w:t>West</w:t>
            </w:r>
            <w:proofErr w:type="gramEnd"/>
            <w:r>
              <w:rPr>
                <w:spacing w:val="-8"/>
              </w:rPr>
              <w:t xml:space="preserve"> </w:t>
            </w:r>
            <w:r>
              <w:t>Region</w:t>
            </w:r>
          </w:p>
        </w:tc>
      </w:tr>
      <w:tr w:rsidR="00BD6C3C" w14:paraId="3BEC2511" w14:textId="77777777" w:rsidTr="00396194">
        <w:trPr>
          <w:trHeight w:val="275"/>
        </w:trPr>
        <w:tc>
          <w:tcPr>
            <w:tcW w:w="3965" w:type="dxa"/>
          </w:tcPr>
          <w:p w14:paraId="2CB4EACF" w14:textId="77777777" w:rsidR="00BD6C3C" w:rsidRDefault="00BD6C3C">
            <w:pPr>
              <w:pStyle w:val="TableParagraph"/>
              <w:kinsoku w:val="0"/>
              <w:overflowPunct w:val="0"/>
              <w:rPr>
                <w:spacing w:val="-4"/>
              </w:rPr>
            </w:pPr>
            <w:r>
              <w:t>T/ACC</w:t>
            </w:r>
            <w:r>
              <w:rPr>
                <w:spacing w:val="-2"/>
              </w:rPr>
              <w:t xml:space="preserve"> </w:t>
            </w:r>
            <w:r>
              <w:t>Jason</w:t>
            </w:r>
            <w:r>
              <w:rPr>
                <w:spacing w:val="-2"/>
              </w:rPr>
              <w:t xml:space="preserve"> </w:t>
            </w:r>
            <w:r>
              <w:t>Masters</w:t>
            </w:r>
            <w:r>
              <w:rPr>
                <w:spacing w:val="-4"/>
              </w:rPr>
              <w:t xml:space="preserve"> (JM)</w:t>
            </w:r>
          </w:p>
        </w:tc>
        <w:tc>
          <w:tcPr>
            <w:tcW w:w="4942" w:type="dxa"/>
          </w:tcPr>
          <w:p w14:paraId="33A0D3DA" w14:textId="77777777" w:rsidR="00BD6C3C" w:rsidRDefault="00BD6C3C">
            <w:pPr>
              <w:pStyle w:val="TableParagraph"/>
              <w:kinsoku w:val="0"/>
              <w:overflowPunct w:val="0"/>
              <w:ind w:left="108"/>
              <w:rPr>
                <w:spacing w:val="-2"/>
              </w:rPr>
            </w:pPr>
            <w:r>
              <w:t>NPCC</w:t>
            </w:r>
            <w:r>
              <w:rPr>
                <w:spacing w:val="-5"/>
              </w:rPr>
              <w:t xml:space="preserve"> </w:t>
            </w:r>
            <w:r>
              <w:t>Aviation</w:t>
            </w:r>
            <w:r>
              <w:rPr>
                <w:spacing w:val="-5"/>
              </w:rPr>
              <w:t xml:space="preserve"> </w:t>
            </w:r>
            <w:r>
              <w:t>Programme</w:t>
            </w:r>
            <w:r>
              <w:rPr>
                <w:spacing w:val="-4"/>
              </w:rPr>
              <w:t xml:space="preserve"> </w:t>
            </w:r>
            <w:r>
              <w:rPr>
                <w:spacing w:val="-2"/>
              </w:rPr>
              <w:t>Board</w:t>
            </w:r>
          </w:p>
        </w:tc>
      </w:tr>
    </w:tbl>
    <w:p w14:paraId="6D56D2F7" w14:textId="77777777" w:rsidR="00BD6C3C" w:rsidRDefault="00BD6C3C">
      <w:pPr>
        <w:rPr>
          <w:rFonts w:ascii="Arial Black" w:hAnsi="Arial Black" w:cs="Arial Black"/>
        </w:rPr>
        <w:sectPr w:rsidR="00BD6C3C">
          <w:headerReference w:type="even" r:id="rId10"/>
          <w:headerReference w:type="default" r:id="rId11"/>
          <w:footerReference w:type="even" r:id="rId12"/>
          <w:footerReference w:type="default" r:id="rId13"/>
          <w:headerReference w:type="first" r:id="rId14"/>
          <w:footerReference w:type="first" r:id="rId15"/>
          <w:pgSz w:w="11910" w:h="16840"/>
          <w:pgMar w:top="1840" w:right="1300" w:bottom="2020" w:left="1300" w:header="710" w:footer="1834" w:gutter="0"/>
          <w:pgNumType w:start="1"/>
          <w:cols w:space="720"/>
          <w:noEndnote/>
        </w:sectPr>
      </w:pPr>
    </w:p>
    <w:p w14:paraId="36E84D1C" w14:textId="77777777" w:rsidR="00BD6C3C" w:rsidRDefault="00BD6C3C">
      <w:pPr>
        <w:pStyle w:val="BodyText"/>
        <w:kinsoku w:val="0"/>
        <w:overflowPunct w:val="0"/>
        <w:spacing w:before="90"/>
        <w:ind w:left="3792" w:right="3791"/>
        <w:jc w:val="center"/>
        <w:rPr>
          <w:rFonts w:ascii="Arial Black" w:hAnsi="Arial Black" w:cs="Arial Black"/>
          <w:color w:val="999999"/>
          <w:spacing w:val="-2"/>
        </w:rPr>
      </w:pPr>
      <w:r w:rsidRPr="00837D84">
        <w:rPr>
          <w:rFonts w:ascii="Arial Black" w:hAnsi="Arial Black" w:cs="Arial Black"/>
          <w:spacing w:val="-2"/>
        </w:rPr>
        <w:lastRenderedPageBreak/>
        <w:t>RESTRICTED</w:t>
      </w:r>
    </w:p>
    <w:p w14:paraId="08E2FCEC" w14:textId="77777777" w:rsidR="00BD6C3C" w:rsidRDefault="00BD6C3C">
      <w:pPr>
        <w:pStyle w:val="BodyText"/>
        <w:kinsoku w:val="0"/>
        <w:overflowPunct w:val="0"/>
        <w:rPr>
          <w:rFonts w:ascii="Arial Black" w:hAnsi="Arial Black" w:cs="Arial Black"/>
          <w:sz w:val="20"/>
          <w:szCs w:val="20"/>
        </w:rPr>
      </w:pPr>
    </w:p>
    <w:p w14:paraId="070DA3BC" w14:textId="77777777" w:rsidR="00BD6C3C" w:rsidRDefault="00BD6C3C">
      <w:pPr>
        <w:pStyle w:val="BodyText"/>
        <w:kinsoku w:val="0"/>
        <w:overflowPunct w:val="0"/>
        <w:spacing w:before="2"/>
        <w:rPr>
          <w:rFonts w:ascii="Arial Black" w:hAnsi="Arial Black" w:cs="Arial Black"/>
          <w:sz w:val="19"/>
          <w:szCs w:val="19"/>
        </w:rPr>
      </w:pPr>
    </w:p>
    <w:tbl>
      <w:tblPr>
        <w:tblStyle w:val="TableGrid"/>
        <w:tblW w:w="0" w:type="auto"/>
        <w:tblLayout w:type="fixed"/>
        <w:tblLook w:val="0020" w:firstRow="1" w:lastRow="0" w:firstColumn="0" w:lastColumn="0" w:noHBand="0" w:noVBand="0"/>
      </w:tblPr>
      <w:tblGrid>
        <w:gridCol w:w="3965"/>
        <w:gridCol w:w="4942"/>
      </w:tblGrid>
      <w:tr w:rsidR="00BD6C3C" w14:paraId="56B4BF4B" w14:textId="77777777" w:rsidTr="00396194">
        <w:trPr>
          <w:trHeight w:val="551"/>
        </w:trPr>
        <w:tc>
          <w:tcPr>
            <w:tcW w:w="3965" w:type="dxa"/>
          </w:tcPr>
          <w:p w14:paraId="314F070A" w14:textId="77777777" w:rsidR="00BD6C3C" w:rsidRDefault="00BD6C3C">
            <w:pPr>
              <w:pStyle w:val="TableParagraph"/>
              <w:kinsoku w:val="0"/>
              <w:overflowPunct w:val="0"/>
              <w:spacing w:line="240" w:lineRule="auto"/>
              <w:rPr>
                <w:spacing w:val="-4"/>
              </w:rPr>
            </w:pPr>
            <w:r>
              <w:t>Acting</w:t>
            </w:r>
            <w:r>
              <w:rPr>
                <w:spacing w:val="-5"/>
              </w:rPr>
              <w:t xml:space="preserve"> </w:t>
            </w:r>
            <w:r>
              <w:t>PCC</w:t>
            </w:r>
            <w:r>
              <w:rPr>
                <w:spacing w:val="-3"/>
              </w:rPr>
              <w:t xml:space="preserve"> </w:t>
            </w:r>
            <w:r>
              <w:t>Steve</w:t>
            </w:r>
            <w:r>
              <w:rPr>
                <w:spacing w:val="-2"/>
              </w:rPr>
              <w:t xml:space="preserve"> </w:t>
            </w:r>
            <w:r>
              <w:t>White</w:t>
            </w:r>
            <w:r>
              <w:rPr>
                <w:spacing w:val="-1"/>
              </w:rPr>
              <w:t xml:space="preserve"> </w:t>
            </w:r>
            <w:r>
              <w:rPr>
                <w:spacing w:val="-4"/>
              </w:rPr>
              <w:t>(SW)</w:t>
            </w:r>
          </w:p>
        </w:tc>
        <w:tc>
          <w:tcPr>
            <w:tcW w:w="4942" w:type="dxa"/>
          </w:tcPr>
          <w:p w14:paraId="3FCDD6C3" w14:textId="77777777" w:rsidR="00BD6C3C" w:rsidRDefault="00BD6C3C">
            <w:pPr>
              <w:pStyle w:val="TableParagraph"/>
              <w:kinsoku w:val="0"/>
              <w:overflowPunct w:val="0"/>
              <w:spacing w:line="270" w:lineRule="atLeast"/>
              <w:ind w:left="108"/>
            </w:pPr>
            <w:r>
              <w:t>Acting</w:t>
            </w:r>
            <w:r>
              <w:rPr>
                <w:spacing w:val="-9"/>
              </w:rPr>
              <w:t xml:space="preserve"> </w:t>
            </w:r>
            <w:r>
              <w:t>Police</w:t>
            </w:r>
            <w:r>
              <w:rPr>
                <w:spacing w:val="-7"/>
              </w:rPr>
              <w:t xml:space="preserve"> </w:t>
            </w:r>
            <w:r>
              <w:t>and</w:t>
            </w:r>
            <w:r>
              <w:rPr>
                <w:spacing w:val="-7"/>
              </w:rPr>
              <w:t xml:space="preserve"> </w:t>
            </w:r>
            <w:r>
              <w:t>Crime</w:t>
            </w:r>
            <w:r>
              <w:rPr>
                <w:spacing w:val="-7"/>
              </w:rPr>
              <w:t xml:space="preserve"> </w:t>
            </w:r>
            <w:r>
              <w:t>Commissioner</w:t>
            </w:r>
            <w:r>
              <w:rPr>
                <w:spacing w:val="-7"/>
              </w:rPr>
              <w:t xml:space="preserve"> </w:t>
            </w:r>
            <w:r>
              <w:t xml:space="preserve">for Durham - </w:t>
            </w:r>
            <w:proofErr w:type="gramStart"/>
            <w:r>
              <w:t>North East</w:t>
            </w:r>
            <w:proofErr w:type="gramEnd"/>
            <w:r>
              <w:t xml:space="preserve"> Region</w:t>
            </w:r>
          </w:p>
        </w:tc>
      </w:tr>
      <w:tr w:rsidR="00BD6C3C" w14:paraId="74FE9007" w14:textId="77777777" w:rsidTr="00396194">
        <w:trPr>
          <w:trHeight w:val="551"/>
        </w:trPr>
        <w:tc>
          <w:tcPr>
            <w:tcW w:w="3965" w:type="dxa"/>
          </w:tcPr>
          <w:p w14:paraId="6F1B92E2" w14:textId="77777777" w:rsidR="00BD6C3C" w:rsidRDefault="00BD6C3C">
            <w:pPr>
              <w:pStyle w:val="TableParagraph"/>
              <w:kinsoku w:val="0"/>
              <w:overflowPunct w:val="0"/>
              <w:spacing w:line="240" w:lineRule="auto"/>
              <w:rPr>
                <w:spacing w:val="-4"/>
              </w:rPr>
            </w:pPr>
            <w:r>
              <w:t>CC</w:t>
            </w:r>
            <w:r>
              <w:rPr>
                <w:spacing w:val="-4"/>
              </w:rPr>
              <w:t xml:space="preserve"> </w:t>
            </w:r>
            <w:r>
              <w:t>Jo</w:t>
            </w:r>
            <w:r>
              <w:rPr>
                <w:spacing w:val="-1"/>
              </w:rPr>
              <w:t xml:space="preserve"> </w:t>
            </w:r>
            <w:r>
              <w:t>Farrell</w:t>
            </w:r>
            <w:r>
              <w:rPr>
                <w:spacing w:val="-3"/>
              </w:rPr>
              <w:t xml:space="preserve"> </w:t>
            </w:r>
            <w:r>
              <w:rPr>
                <w:spacing w:val="-4"/>
              </w:rPr>
              <w:t>(JF)</w:t>
            </w:r>
          </w:p>
        </w:tc>
        <w:tc>
          <w:tcPr>
            <w:tcW w:w="4942" w:type="dxa"/>
          </w:tcPr>
          <w:p w14:paraId="0FDEE4DC" w14:textId="77777777" w:rsidR="00BD6C3C" w:rsidRDefault="00BD6C3C">
            <w:pPr>
              <w:pStyle w:val="TableParagraph"/>
              <w:kinsoku w:val="0"/>
              <w:overflowPunct w:val="0"/>
              <w:spacing w:line="270" w:lineRule="atLeast"/>
              <w:ind w:left="108" w:right="204"/>
            </w:pPr>
            <w:r>
              <w:t>Chief</w:t>
            </w:r>
            <w:r>
              <w:rPr>
                <w:spacing w:val="-7"/>
              </w:rPr>
              <w:t xml:space="preserve"> </w:t>
            </w:r>
            <w:r>
              <w:t>Constable,</w:t>
            </w:r>
            <w:r>
              <w:rPr>
                <w:spacing w:val="-7"/>
              </w:rPr>
              <w:t xml:space="preserve"> </w:t>
            </w:r>
            <w:r>
              <w:t>Durham</w:t>
            </w:r>
            <w:r>
              <w:rPr>
                <w:spacing w:val="-7"/>
              </w:rPr>
              <w:t xml:space="preserve"> </w:t>
            </w:r>
            <w:r>
              <w:t>Police</w:t>
            </w:r>
            <w:r>
              <w:rPr>
                <w:spacing w:val="40"/>
              </w:rPr>
              <w:t xml:space="preserve"> </w:t>
            </w:r>
            <w:r>
              <w:t>-</w:t>
            </w:r>
            <w:r>
              <w:rPr>
                <w:spacing w:val="-7"/>
              </w:rPr>
              <w:t xml:space="preserve"> </w:t>
            </w:r>
            <w:proofErr w:type="gramStart"/>
            <w:r>
              <w:t>North East</w:t>
            </w:r>
            <w:proofErr w:type="gramEnd"/>
            <w:r>
              <w:t xml:space="preserve"> Region</w:t>
            </w:r>
          </w:p>
        </w:tc>
      </w:tr>
      <w:tr w:rsidR="00BD6C3C" w14:paraId="17ECF59C" w14:textId="77777777" w:rsidTr="00396194">
        <w:trPr>
          <w:trHeight w:val="550"/>
        </w:trPr>
        <w:tc>
          <w:tcPr>
            <w:tcW w:w="3965" w:type="dxa"/>
          </w:tcPr>
          <w:p w14:paraId="64E86104" w14:textId="77777777" w:rsidR="00BD6C3C" w:rsidRDefault="00BD6C3C">
            <w:pPr>
              <w:pStyle w:val="TableParagraph"/>
              <w:kinsoku w:val="0"/>
              <w:overflowPunct w:val="0"/>
              <w:spacing w:before="2" w:line="240" w:lineRule="auto"/>
              <w:rPr>
                <w:spacing w:val="-4"/>
              </w:rPr>
            </w:pPr>
            <w:r>
              <w:t>PCC</w:t>
            </w:r>
            <w:r>
              <w:rPr>
                <w:spacing w:val="-3"/>
              </w:rPr>
              <w:t xml:space="preserve"> </w:t>
            </w:r>
            <w:r>
              <w:t>Peter</w:t>
            </w:r>
            <w:r>
              <w:rPr>
                <w:spacing w:val="-1"/>
              </w:rPr>
              <w:t xml:space="preserve"> </w:t>
            </w:r>
            <w:r>
              <w:t>McCall</w:t>
            </w:r>
            <w:r>
              <w:rPr>
                <w:spacing w:val="-1"/>
              </w:rPr>
              <w:t xml:space="preserve"> </w:t>
            </w:r>
            <w:r>
              <w:rPr>
                <w:spacing w:val="-4"/>
              </w:rPr>
              <w:t>(PM)</w:t>
            </w:r>
          </w:p>
        </w:tc>
        <w:tc>
          <w:tcPr>
            <w:tcW w:w="4942" w:type="dxa"/>
          </w:tcPr>
          <w:p w14:paraId="41DEB5B0" w14:textId="77777777" w:rsidR="00BD6C3C" w:rsidRDefault="00BD6C3C">
            <w:pPr>
              <w:pStyle w:val="TableParagraph"/>
              <w:kinsoku w:val="0"/>
              <w:overflowPunct w:val="0"/>
              <w:spacing w:line="274" w:lineRule="exact"/>
              <w:ind w:left="108" w:right="204"/>
            </w:pPr>
            <w:r>
              <w:t>Police</w:t>
            </w:r>
            <w:r>
              <w:rPr>
                <w:spacing w:val="-10"/>
              </w:rPr>
              <w:t xml:space="preserve"> </w:t>
            </w:r>
            <w:r>
              <w:t>and</w:t>
            </w:r>
            <w:r>
              <w:rPr>
                <w:spacing w:val="-10"/>
              </w:rPr>
              <w:t xml:space="preserve"> </w:t>
            </w:r>
            <w:r>
              <w:t>Crime</w:t>
            </w:r>
            <w:r>
              <w:rPr>
                <w:spacing w:val="-10"/>
              </w:rPr>
              <w:t xml:space="preserve"> </w:t>
            </w:r>
            <w:r>
              <w:t>Commissioner</w:t>
            </w:r>
            <w:r>
              <w:rPr>
                <w:spacing w:val="-12"/>
              </w:rPr>
              <w:t xml:space="preserve"> </w:t>
            </w:r>
            <w:r>
              <w:t xml:space="preserve">for Cumbria – </w:t>
            </w:r>
            <w:proofErr w:type="gramStart"/>
            <w:r>
              <w:t>North West</w:t>
            </w:r>
            <w:proofErr w:type="gramEnd"/>
            <w:r>
              <w:t xml:space="preserve"> Region</w:t>
            </w:r>
          </w:p>
        </w:tc>
      </w:tr>
      <w:tr w:rsidR="00BD6C3C" w14:paraId="142CFB80" w14:textId="77777777" w:rsidTr="00396194">
        <w:trPr>
          <w:trHeight w:val="553"/>
        </w:trPr>
        <w:tc>
          <w:tcPr>
            <w:tcW w:w="3965" w:type="dxa"/>
          </w:tcPr>
          <w:p w14:paraId="78971EE3" w14:textId="77777777" w:rsidR="00BD6C3C" w:rsidRDefault="00BD6C3C">
            <w:pPr>
              <w:pStyle w:val="TableParagraph"/>
              <w:kinsoku w:val="0"/>
              <w:overflowPunct w:val="0"/>
              <w:spacing w:before="2" w:line="240" w:lineRule="auto"/>
              <w:rPr>
                <w:spacing w:val="-4"/>
              </w:rPr>
            </w:pPr>
            <w:r>
              <w:t>CC</w:t>
            </w:r>
            <w:r>
              <w:rPr>
                <w:spacing w:val="-3"/>
              </w:rPr>
              <w:t xml:space="preserve"> </w:t>
            </w:r>
            <w:r>
              <w:t>Darren</w:t>
            </w:r>
            <w:r>
              <w:rPr>
                <w:spacing w:val="-2"/>
              </w:rPr>
              <w:t xml:space="preserve"> </w:t>
            </w:r>
            <w:proofErr w:type="spellStart"/>
            <w:r>
              <w:t>Martland</w:t>
            </w:r>
            <w:proofErr w:type="spellEnd"/>
            <w:r>
              <w:rPr>
                <w:spacing w:val="-2"/>
              </w:rPr>
              <w:t xml:space="preserve"> </w:t>
            </w:r>
            <w:r>
              <w:rPr>
                <w:spacing w:val="-4"/>
              </w:rPr>
              <w:t>(DM)</w:t>
            </w:r>
          </w:p>
        </w:tc>
        <w:tc>
          <w:tcPr>
            <w:tcW w:w="4942" w:type="dxa"/>
          </w:tcPr>
          <w:p w14:paraId="5888D3AA" w14:textId="77777777" w:rsidR="00BD6C3C" w:rsidRDefault="00BD6C3C">
            <w:pPr>
              <w:pStyle w:val="TableParagraph"/>
              <w:kinsoku w:val="0"/>
              <w:overflowPunct w:val="0"/>
              <w:spacing w:line="270" w:lineRule="atLeast"/>
              <w:ind w:left="108"/>
            </w:pPr>
            <w:r>
              <w:t>Chief</w:t>
            </w:r>
            <w:r>
              <w:rPr>
                <w:spacing w:val="-8"/>
              </w:rPr>
              <w:t xml:space="preserve"> </w:t>
            </w:r>
            <w:r>
              <w:t>Constable,</w:t>
            </w:r>
            <w:r>
              <w:rPr>
                <w:spacing w:val="-7"/>
              </w:rPr>
              <w:t xml:space="preserve"> </w:t>
            </w:r>
            <w:r>
              <w:t>Cheshire</w:t>
            </w:r>
            <w:r>
              <w:rPr>
                <w:spacing w:val="-7"/>
              </w:rPr>
              <w:t xml:space="preserve"> </w:t>
            </w:r>
            <w:r>
              <w:t>Police</w:t>
            </w:r>
            <w:r>
              <w:rPr>
                <w:spacing w:val="-7"/>
              </w:rPr>
              <w:t xml:space="preserve"> </w:t>
            </w:r>
            <w:r>
              <w:t>–</w:t>
            </w:r>
            <w:r>
              <w:rPr>
                <w:spacing w:val="-7"/>
              </w:rPr>
              <w:t xml:space="preserve"> </w:t>
            </w:r>
            <w:proofErr w:type="gramStart"/>
            <w:r>
              <w:t>North West</w:t>
            </w:r>
            <w:proofErr w:type="gramEnd"/>
            <w:r>
              <w:t xml:space="preserve"> Region</w:t>
            </w:r>
          </w:p>
        </w:tc>
      </w:tr>
      <w:tr w:rsidR="00BD6C3C" w14:paraId="3E846B06" w14:textId="77777777" w:rsidTr="00396194">
        <w:trPr>
          <w:trHeight w:val="551"/>
        </w:trPr>
        <w:tc>
          <w:tcPr>
            <w:tcW w:w="3965" w:type="dxa"/>
          </w:tcPr>
          <w:p w14:paraId="1CB90FB4" w14:textId="77777777" w:rsidR="00BD6C3C" w:rsidRDefault="00BD6C3C">
            <w:pPr>
              <w:pStyle w:val="TableParagraph"/>
              <w:kinsoku w:val="0"/>
              <w:overflowPunct w:val="0"/>
              <w:spacing w:line="240" w:lineRule="auto"/>
              <w:rPr>
                <w:spacing w:val="-4"/>
              </w:rPr>
            </w:pPr>
            <w:r>
              <w:t>Robin</w:t>
            </w:r>
            <w:r>
              <w:rPr>
                <w:spacing w:val="-10"/>
              </w:rPr>
              <w:t xml:space="preserve"> </w:t>
            </w:r>
            <w:r>
              <w:t>Merrett</w:t>
            </w:r>
            <w:r>
              <w:rPr>
                <w:spacing w:val="-9"/>
              </w:rPr>
              <w:t xml:space="preserve"> </w:t>
            </w:r>
            <w:r>
              <w:rPr>
                <w:spacing w:val="-4"/>
              </w:rPr>
              <w:t>(RM)</w:t>
            </w:r>
          </w:p>
        </w:tc>
        <w:tc>
          <w:tcPr>
            <w:tcW w:w="4942" w:type="dxa"/>
          </w:tcPr>
          <w:p w14:paraId="029C3AB2" w14:textId="77777777" w:rsidR="00BD6C3C" w:rsidRDefault="00BD6C3C">
            <w:pPr>
              <w:pStyle w:val="TableParagraph"/>
              <w:kinsoku w:val="0"/>
              <w:overflowPunct w:val="0"/>
              <w:spacing w:line="270" w:lineRule="atLeast"/>
              <w:ind w:left="108" w:right="204"/>
            </w:pPr>
            <w:r>
              <w:t>Mayor’s</w:t>
            </w:r>
            <w:r>
              <w:rPr>
                <w:spacing w:val="-8"/>
              </w:rPr>
              <w:t xml:space="preserve"> </w:t>
            </w:r>
            <w:r>
              <w:t>Office</w:t>
            </w:r>
            <w:r>
              <w:rPr>
                <w:spacing w:val="-8"/>
              </w:rPr>
              <w:t xml:space="preserve"> </w:t>
            </w:r>
            <w:r>
              <w:t>for</w:t>
            </w:r>
            <w:r>
              <w:rPr>
                <w:spacing w:val="-8"/>
              </w:rPr>
              <w:t xml:space="preserve"> </w:t>
            </w:r>
            <w:r>
              <w:t>Police</w:t>
            </w:r>
            <w:r>
              <w:rPr>
                <w:spacing w:val="-8"/>
              </w:rPr>
              <w:t xml:space="preserve"> </w:t>
            </w:r>
            <w:r>
              <w:t>and</w:t>
            </w:r>
            <w:r>
              <w:rPr>
                <w:spacing w:val="-8"/>
              </w:rPr>
              <w:t xml:space="preserve"> </w:t>
            </w:r>
            <w:r>
              <w:t>Crime (MOPAC) - London</w:t>
            </w:r>
          </w:p>
        </w:tc>
      </w:tr>
      <w:tr w:rsidR="00BD6C3C" w14:paraId="15BC4B6A" w14:textId="77777777" w:rsidTr="00396194">
        <w:trPr>
          <w:trHeight w:val="827"/>
        </w:trPr>
        <w:tc>
          <w:tcPr>
            <w:tcW w:w="3965" w:type="dxa"/>
          </w:tcPr>
          <w:p w14:paraId="790A8D09" w14:textId="77777777" w:rsidR="00BD6C3C" w:rsidRDefault="00BD6C3C">
            <w:pPr>
              <w:pStyle w:val="TableParagraph"/>
              <w:kinsoku w:val="0"/>
              <w:overflowPunct w:val="0"/>
              <w:spacing w:line="240" w:lineRule="auto"/>
              <w:rPr>
                <w:spacing w:val="-4"/>
              </w:rPr>
            </w:pPr>
            <w:r>
              <w:t>DAC</w:t>
            </w:r>
            <w:r>
              <w:rPr>
                <w:spacing w:val="-5"/>
              </w:rPr>
              <w:t xml:space="preserve"> </w:t>
            </w:r>
            <w:r>
              <w:t>Laurence</w:t>
            </w:r>
            <w:r>
              <w:rPr>
                <w:spacing w:val="-4"/>
              </w:rPr>
              <w:t xml:space="preserve"> </w:t>
            </w:r>
            <w:r>
              <w:t>Taylor</w:t>
            </w:r>
            <w:r>
              <w:rPr>
                <w:spacing w:val="-4"/>
              </w:rPr>
              <w:t xml:space="preserve"> (LT)</w:t>
            </w:r>
          </w:p>
        </w:tc>
        <w:tc>
          <w:tcPr>
            <w:tcW w:w="4942" w:type="dxa"/>
          </w:tcPr>
          <w:p w14:paraId="24D18A88" w14:textId="77777777" w:rsidR="00BD6C3C" w:rsidRDefault="00BD6C3C">
            <w:pPr>
              <w:pStyle w:val="TableParagraph"/>
              <w:kinsoku w:val="0"/>
              <w:overflowPunct w:val="0"/>
              <w:spacing w:line="270" w:lineRule="atLeast"/>
              <w:ind w:left="108" w:right="204"/>
              <w:rPr>
                <w:spacing w:val="-4"/>
              </w:rPr>
            </w:pPr>
            <w:r>
              <w:t>Metropolitan Police Service – London Region</w:t>
            </w:r>
            <w:r>
              <w:rPr>
                <w:spacing w:val="-8"/>
              </w:rPr>
              <w:t xml:space="preserve"> </w:t>
            </w:r>
            <w:r>
              <w:t>&amp;</w:t>
            </w:r>
            <w:r>
              <w:rPr>
                <w:spacing w:val="-8"/>
              </w:rPr>
              <w:t xml:space="preserve"> </w:t>
            </w:r>
            <w:r>
              <w:t>Chair</w:t>
            </w:r>
            <w:r>
              <w:rPr>
                <w:spacing w:val="-9"/>
              </w:rPr>
              <w:t xml:space="preserve"> </w:t>
            </w:r>
            <w:r>
              <w:t>of</w:t>
            </w:r>
            <w:r>
              <w:rPr>
                <w:spacing w:val="-8"/>
              </w:rPr>
              <w:t xml:space="preserve"> </w:t>
            </w:r>
            <w:r>
              <w:t>NPAS</w:t>
            </w:r>
            <w:r>
              <w:rPr>
                <w:spacing w:val="-8"/>
              </w:rPr>
              <w:t xml:space="preserve"> </w:t>
            </w:r>
            <w:r>
              <w:t xml:space="preserve">IAG/Programme </w:t>
            </w:r>
            <w:r>
              <w:rPr>
                <w:spacing w:val="-4"/>
              </w:rPr>
              <w:t>Board</w:t>
            </w:r>
          </w:p>
        </w:tc>
      </w:tr>
      <w:tr w:rsidR="00BD6C3C" w14:paraId="29AEB5A6" w14:textId="77777777" w:rsidTr="00396194">
        <w:trPr>
          <w:trHeight w:val="551"/>
        </w:trPr>
        <w:tc>
          <w:tcPr>
            <w:tcW w:w="3965" w:type="dxa"/>
          </w:tcPr>
          <w:p w14:paraId="73A5EA56" w14:textId="77777777" w:rsidR="00BD6C3C" w:rsidRDefault="00BD6C3C">
            <w:pPr>
              <w:pStyle w:val="TableParagraph"/>
              <w:kinsoku w:val="0"/>
              <w:overflowPunct w:val="0"/>
              <w:spacing w:line="240" w:lineRule="auto"/>
              <w:rPr>
                <w:spacing w:val="-4"/>
              </w:rPr>
            </w:pPr>
            <w:r>
              <w:t>PCC</w:t>
            </w:r>
            <w:r>
              <w:rPr>
                <w:spacing w:val="-5"/>
              </w:rPr>
              <w:t xml:space="preserve"> </w:t>
            </w:r>
            <w:r>
              <w:t>John</w:t>
            </w:r>
            <w:r>
              <w:rPr>
                <w:spacing w:val="-3"/>
              </w:rPr>
              <w:t xml:space="preserve"> </w:t>
            </w:r>
            <w:r>
              <w:t>Campion</w:t>
            </w:r>
            <w:r>
              <w:rPr>
                <w:spacing w:val="-3"/>
              </w:rPr>
              <w:t xml:space="preserve"> </w:t>
            </w:r>
            <w:r>
              <w:rPr>
                <w:spacing w:val="-4"/>
              </w:rPr>
              <w:t>(JC)</w:t>
            </w:r>
          </w:p>
        </w:tc>
        <w:tc>
          <w:tcPr>
            <w:tcW w:w="4942" w:type="dxa"/>
          </w:tcPr>
          <w:p w14:paraId="3F1BD45C" w14:textId="77777777" w:rsidR="00BD6C3C" w:rsidRDefault="00BD6C3C">
            <w:pPr>
              <w:pStyle w:val="TableParagraph"/>
              <w:kinsoku w:val="0"/>
              <w:overflowPunct w:val="0"/>
              <w:spacing w:line="270" w:lineRule="atLeast"/>
              <w:ind w:left="108"/>
            </w:pPr>
            <w:r>
              <w:t>Police</w:t>
            </w:r>
            <w:r>
              <w:rPr>
                <w:spacing w:val="-8"/>
              </w:rPr>
              <w:t xml:space="preserve"> </w:t>
            </w:r>
            <w:r>
              <w:t>and</w:t>
            </w:r>
            <w:r>
              <w:rPr>
                <w:spacing w:val="-8"/>
              </w:rPr>
              <w:t xml:space="preserve"> </w:t>
            </w:r>
            <w:r>
              <w:t>Crime</w:t>
            </w:r>
            <w:r>
              <w:rPr>
                <w:spacing w:val="-8"/>
              </w:rPr>
              <w:t xml:space="preserve"> </w:t>
            </w:r>
            <w:r>
              <w:t>Commissioner</w:t>
            </w:r>
            <w:r>
              <w:rPr>
                <w:spacing w:val="-10"/>
              </w:rPr>
              <w:t xml:space="preserve"> </w:t>
            </w:r>
            <w:r>
              <w:t>for</w:t>
            </w:r>
            <w:r>
              <w:rPr>
                <w:spacing w:val="-8"/>
              </w:rPr>
              <w:t xml:space="preserve"> </w:t>
            </w:r>
            <w:r>
              <w:t>West Mercia – West Midlands Region</w:t>
            </w:r>
          </w:p>
        </w:tc>
      </w:tr>
      <w:tr w:rsidR="00BD6C3C" w14:paraId="12B7FED8" w14:textId="77777777" w:rsidTr="00396194">
        <w:trPr>
          <w:trHeight w:val="551"/>
        </w:trPr>
        <w:tc>
          <w:tcPr>
            <w:tcW w:w="3965" w:type="dxa"/>
          </w:tcPr>
          <w:p w14:paraId="2E7B6E2F" w14:textId="77777777" w:rsidR="00BD6C3C" w:rsidRDefault="00BD6C3C">
            <w:pPr>
              <w:pStyle w:val="TableParagraph"/>
              <w:kinsoku w:val="0"/>
              <w:overflowPunct w:val="0"/>
              <w:spacing w:line="240" w:lineRule="auto"/>
              <w:rPr>
                <w:spacing w:val="-4"/>
              </w:rPr>
            </w:pPr>
            <w:r>
              <w:t>Louise</w:t>
            </w:r>
            <w:r>
              <w:rPr>
                <w:spacing w:val="-5"/>
              </w:rPr>
              <w:t xml:space="preserve"> </w:t>
            </w:r>
            <w:r>
              <w:t>Williams</w:t>
            </w:r>
            <w:r>
              <w:rPr>
                <w:spacing w:val="-6"/>
              </w:rPr>
              <w:t xml:space="preserve"> </w:t>
            </w:r>
            <w:r>
              <w:rPr>
                <w:spacing w:val="-4"/>
              </w:rPr>
              <w:t>(LW)</w:t>
            </w:r>
          </w:p>
        </w:tc>
        <w:tc>
          <w:tcPr>
            <w:tcW w:w="4942" w:type="dxa"/>
          </w:tcPr>
          <w:p w14:paraId="503EC27C" w14:textId="77777777" w:rsidR="00BD6C3C" w:rsidRDefault="00BD6C3C">
            <w:pPr>
              <w:pStyle w:val="TableParagraph"/>
              <w:kinsoku w:val="0"/>
              <w:overflowPunct w:val="0"/>
              <w:spacing w:line="270" w:lineRule="atLeast"/>
              <w:ind w:left="108"/>
              <w:rPr>
                <w:spacing w:val="-2"/>
              </w:rPr>
            </w:pPr>
            <w:r>
              <w:t>Regional</w:t>
            </w:r>
            <w:r>
              <w:rPr>
                <w:spacing w:val="-10"/>
              </w:rPr>
              <w:t xml:space="preserve"> </w:t>
            </w:r>
            <w:r>
              <w:t>Policy</w:t>
            </w:r>
            <w:r>
              <w:rPr>
                <w:spacing w:val="-7"/>
              </w:rPr>
              <w:t xml:space="preserve"> </w:t>
            </w:r>
            <w:r>
              <w:t>Officer</w:t>
            </w:r>
            <w:r>
              <w:rPr>
                <w:spacing w:val="-6"/>
              </w:rPr>
              <w:t xml:space="preserve"> </w:t>
            </w:r>
            <w:r>
              <w:t>–</w:t>
            </w:r>
            <w:r>
              <w:rPr>
                <w:spacing w:val="-6"/>
              </w:rPr>
              <w:t xml:space="preserve"> </w:t>
            </w:r>
            <w:r>
              <w:t>West</w:t>
            </w:r>
            <w:r>
              <w:rPr>
                <w:spacing w:val="-7"/>
              </w:rPr>
              <w:t xml:space="preserve"> </w:t>
            </w:r>
            <w:r>
              <w:t xml:space="preserve">Midlands </w:t>
            </w:r>
            <w:r>
              <w:rPr>
                <w:spacing w:val="-2"/>
              </w:rPr>
              <w:t>Region</w:t>
            </w:r>
          </w:p>
        </w:tc>
      </w:tr>
      <w:tr w:rsidR="00BD6C3C" w14:paraId="3F26EB72" w14:textId="77777777" w:rsidTr="00396194">
        <w:trPr>
          <w:trHeight w:val="550"/>
        </w:trPr>
        <w:tc>
          <w:tcPr>
            <w:tcW w:w="3965" w:type="dxa"/>
          </w:tcPr>
          <w:p w14:paraId="37B8583F" w14:textId="77777777" w:rsidR="00BD6C3C" w:rsidRDefault="00BD6C3C">
            <w:pPr>
              <w:pStyle w:val="TableParagraph"/>
              <w:kinsoku w:val="0"/>
              <w:overflowPunct w:val="0"/>
              <w:spacing w:line="275" w:lineRule="exact"/>
              <w:rPr>
                <w:spacing w:val="-4"/>
              </w:rPr>
            </w:pPr>
            <w:r>
              <w:t>CC</w:t>
            </w:r>
            <w:r>
              <w:rPr>
                <w:spacing w:val="-5"/>
              </w:rPr>
              <w:t xml:space="preserve"> </w:t>
            </w:r>
            <w:r>
              <w:t>Rachel</w:t>
            </w:r>
            <w:r>
              <w:rPr>
                <w:spacing w:val="-4"/>
              </w:rPr>
              <w:t xml:space="preserve"> </w:t>
            </w:r>
            <w:r>
              <w:t>Swann</w:t>
            </w:r>
            <w:r>
              <w:rPr>
                <w:spacing w:val="-3"/>
              </w:rPr>
              <w:t xml:space="preserve"> </w:t>
            </w:r>
            <w:r>
              <w:rPr>
                <w:spacing w:val="-4"/>
              </w:rPr>
              <w:t>(RS)</w:t>
            </w:r>
          </w:p>
        </w:tc>
        <w:tc>
          <w:tcPr>
            <w:tcW w:w="4942" w:type="dxa"/>
          </w:tcPr>
          <w:p w14:paraId="361E3012" w14:textId="77777777" w:rsidR="00BD6C3C" w:rsidRDefault="00BD6C3C">
            <w:pPr>
              <w:pStyle w:val="TableParagraph"/>
              <w:kinsoku w:val="0"/>
              <w:overflowPunct w:val="0"/>
              <w:spacing w:line="276" w:lineRule="exact"/>
              <w:ind w:left="108"/>
            </w:pPr>
            <w:r>
              <w:t>Chief</w:t>
            </w:r>
            <w:r>
              <w:rPr>
                <w:spacing w:val="-9"/>
              </w:rPr>
              <w:t xml:space="preserve"> </w:t>
            </w:r>
            <w:r>
              <w:t>Constable,</w:t>
            </w:r>
            <w:r>
              <w:rPr>
                <w:spacing w:val="-8"/>
              </w:rPr>
              <w:t xml:space="preserve"> </w:t>
            </w:r>
            <w:r>
              <w:t>Derbyshire</w:t>
            </w:r>
            <w:r>
              <w:rPr>
                <w:spacing w:val="-8"/>
              </w:rPr>
              <w:t xml:space="preserve"> </w:t>
            </w:r>
            <w:r>
              <w:t>Police</w:t>
            </w:r>
            <w:r>
              <w:rPr>
                <w:spacing w:val="-7"/>
              </w:rPr>
              <w:t xml:space="preserve"> </w:t>
            </w:r>
            <w:r>
              <w:t>–</w:t>
            </w:r>
            <w:r>
              <w:rPr>
                <w:spacing w:val="-6"/>
              </w:rPr>
              <w:t xml:space="preserve"> </w:t>
            </w:r>
            <w:r>
              <w:t xml:space="preserve">East </w:t>
            </w:r>
            <w:proofErr w:type="spellStart"/>
            <w:r>
              <w:t>Mids</w:t>
            </w:r>
            <w:proofErr w:type="spellEnd"/>
            <w:r>
              <w:t xml:space="preserve"> Region</w:t>
            </w:r>
          </w:p>
        </w:tc>
      </w:tr>
      <w:tr w:rsidR="00BD6C3C" w14:paraId="2DB023AC" w14:textId="77777777" w:rsidTr="00396194">
        <w:trPr>
          <w:trHeight w:val="552"/>
        </w:trPr>
        <w:tc>
          <w:tcPr>
            <w:tcW w:w="3965" w:type="dxa"/>
          </w:tcPr>
          <w:p w14:paraId="53234423" w14:textId="77777777" w:rsidR="00BD6C3C" w:rsidRDefault="00BD6C3C">
            <w:pPr>
              <w:pStyle w:val="TableParagraph"/>
              <w:kinsoku w:val="0"/>
              <w:overflowPunct w:val="0"/>
              <w:spacing w:before="1" w:line="240" w:lineRule="auto"/>
              <w:rPr>
                <w:spacing w:val="-4"/>
              </w:rPr>
            </w:pPr>
            <w:r>
              <w:t>PCC</w:t>
            </w:r>
            <w:r>
              <w:rPr>
                <w:spacing w:val="-4"/>
              </w:rPr>
              <w:t xml:space="preserve"> </w:t>
            </w:r>
            <w:r>
              <w:t>Anthony</w:t>
            </w:r>
            <w:r>
              <w:rPr>
                <w:spacing w:val="-4"/>
              </w:rPr>
              <w:t xml:space="preserve"> </w:t>
            </w:r>
            <w:proofErr w:type="spellStart"/>
            <w:r>
              <w:t>Stansfeld</w:t>
            </w:r>
            <w:proofErr w:type="spellEnd"/>
            <w:r>
              <w:rPr>
                <w:spacing w:val="-3"/>
              </w:rPr>
              <w:t xml:space="preserve"> </w:t>
            </w:r>
            <w:r>
              <w:rPr>
                <w:spacing w:val="-4"/>
              </w:rPr>
              <w:t>(AS)</w:t>
            </w:r>
          </w:p>
        </w:tc>
        <w:tc>
          <w:tcPr>
            <w:tcW w:w="4942" w:type="dxa"/>
          </w:tcPr>
          <w:p w14:paraId="0AF9D6BF" w14:textId="77777777" w:rsidR="00BD6C3C" w:rsidRDefault="00BD6C3C">
            <w:pPr>
              <w:pStyle w:val="TableParagraph"/>
              <w:kinsoku w:val="0"/>
              <w:overflowPunct w:val="0"/>
              <w:spacing w:line="270" w:lineRule="atLeast"/>
              <w:ind w:left="108"/>
            </w:pPr>
            <w:r>
              <w:t>Police</w:t>
            </w:r>
            <w:r>
              <w:rPr>
                <w:spacing w:val="-8"/>
              </w:rPr>
              <w:t xml:space="preserve"> </w:t>
            </w:r>
            <w:r>
              <w:t>and</w:t>
            </w:r>
            <w:r>
              <w:rPr>
                <w:spacing w:val="-8"/>
              </w:rPr>
              <w:t xml:space="preserve"> </w:t>
            </w:r>
            <w:r>
              <w:t>Crime</w:t>
            </w:r>
            <w:r>
              <w:rPr>
                <w:spacing w:val="-8"/>
              </w:rPr>
              <w:t xml:space="preserve"> </w:t>
            </w:r>
            <w:r>
              <w:t>Commissioner</w:t>
            </w:r>
            <w:r>
              <w:rPr>
                <w:spacing w:val="-10"/>
              </w:rPr>
              <w:t xml:space="preserve"> </w:t>
            </w:r>
            <w:r>
              <w:t>for</w:t>
            </w:r>
            <w:r>
              <w:rPr>
                <w:spacing w:val="-8"/>
              </w:rPr>
              <w:t xml:space="preserve"> </w:t>
            </w:r>
            <w:r>
              <w:t xml:space="preserve">Thames Valley - </w:t>
            </w:r>
            <w:proofErr w:type="gramStart"/>
            <w:r>
              <w:t>South East</w:t>
            </w:r>
            <w:proofErr w:type="gramEnd"/>
            <w:r>
              <w:t xml:space="preserve"> Region</w:t>
            </w:r>
          </w:p>
        </w:tc>
      </w:tr>
      <w:tr w:rsidR="00BD6C3C" w14:paraId="45C3DAD0" w14:textId="77777777" w:rsidTr="00396194">
        <w:trPr>
          <w:trHeight w:val="551"/>
        </w:trPr>
        <w:tc>
          <w:tcPr>
            <w:tcW w:w="3965" w:type="dxa"/>
          </w:tcPr>
          <w:p w14:paraId="59553F7F" w14:textId="77777777" w:rsidR="00BD6C3C" w:rsidRDefault="00BD6C3C">
            <w:pPr>
              <w:pStyle w:val="TableParagraph"/>
              <w:kinsoku w:val="0"/>
              <w:overflowPunct w:val="0"/>
              <w:spacing w:line="240" w:lineRule="auto"/>
              <w:rPr>
                <w:spacing w:val="-2"/>
              </w:rPr>
            </w:pPr>
            <w:r>
              <w:t>CC</w:t>
            </w:r>
            <w:r>
              <w:rPr>
                <w:spacing w:val="-5"/>
              </w:rPr>
              <w:t xml:space="preserve"> </w:t>
            </w:r>
            <w:r>
              <w:t>John</w:t>
            </w:r>
            <w:r>
              <w:rPr>
                <w:spacing w:val="-3"/>
              </w:rPr>
              <w:t xml:space="preserve"> </w:t>
            </w:r>
            <w:r>
              <w:t>Campbell</w:t>
            </w:r>
            <w:r>
              <w:rPr>
                <w:spacing w:val="-4"/>
              </w:rPr>
              <w:t xml:space="preserve"> </w:t>
            </w:r>
            <w:r>
              <w:rPr>
                <w:spacing w:val="-2"/>
              </w:rPr>
              <w:t>(</w:t>
            </w:r>
            <w:proofErr w:type="spellStart"/>
            <w:r>
              <w:rPr>
                <w:spacing w:val="-2"/>
              </w:rPr>
              <w:t>JCa</w:t>
            </w:r>
            <w:proofErr w:type="spellEnd"/>
            <w:r>
              <w:rPr>
                <w:spacing w:val="-2"/>
              </w:rPr>
              <w:t>)</w:t>
            </w:r>
          </w:p>
        </w:tc>
        <w:tc>
          <w:tcPr>
            <w:tcW w:w="4942" w:type="dxa"/>
          </w:tcPr>
          <w:p w14:paraId="3671C5F3" w14:textId="77777777" w:rsidR="00BD6C3C" w:rsidRDefault="00BD6C3C">
            <w:pPr>
              <w:pStyle w:val="TableParagraph"/>
              <w:kinsoku w:val="0"/>
              <w:overflowPunct w:val="0"/>
              <w:spacing w:line="270" w:lineRule="atLeast"/>
              <w:ind w:left="108"/>
            </w:pPr>
            <w:r>
              <w:t>Chief</w:t>
            </w:r>
            <w:r>
              <w:rPr>
                <w:spacing w:val="-8"/>
              </w:rPr>
              <w:t xml:space="preserve"> </w:t>
            </w:r>
            <w:r>
              <w:t>Constable,</w:t>
            </w:r>
            <w:r>
              <w:rPr>
                <w:spacing w:val="-7"/>
              </w:rPr>
              <w:t xml:space="preserve"> </w:t>
            </w:r>
            <w:r>
              <w:t>Thames</w:t>
            </w:r>
            <w:r>
              <w:rPr>
                <w:spacing w:val="-7"/>
              </w:rPr>
              <w:t xml:space="preserve"> </w:t>
            </w:r>
            <w:r>
              <w:t>Valley</w:t>
            </w:r>
            <w:r>
              <w:rPr>
                <w:spacing w:val="-9"/>
              </w:rPr>
              <w:t xml:space="preserve"> </w:t>
            </w:r>
            <w:r>
              <w:t>Police</w:t>
            </w:r>
            <w:r>
              <w:rPr>
                <w:spacing w:val="-6"/>
              </w:rPr>
              <w:t xml:space="preserve"> </w:t>
            </w:r>
            <w:r>
              <w:t xml:space="preserve">– </w:t>
            </w:r>
            <w:proofErr w:type="gramStart"/>
            <w:r>
              <w:t>South East</w:t>
            </w:r>
            <w:proofErr w:type="gramEnd"/>
            <w:r>
              <w:t xml:space="preserve"> Region</w:t>
            </w:r>
          </w:p>
        </w:tc>
      </w:tr>
      <w:tr w:rsidR="00BD6C3C" w14:paraId="3BE1A499" w14:textId="77777777" w:rsidTr="00396194">
        <w:trPr>
          <w:trHeight w:val="552"/>
        </w:trPr>
        <w:tc>
          <w:tcPr>
            <w:tcW w:w="3965" w:type="dxa"/>
          </w:tcPr>
          <w:p w14:paraId="05AE27BF" w14:textId="77777777" w:rsidR="00BD6C3C" w:rsidRDefault="00BD6C3C">
            <w:pPr>
              <w:pStyle w:val="TableParagraph"/>
              <w:kinsoku w:val="0"/>
              <w:overflowPunct w:val="0"/>
              <w:spacing w:line="240" w:lineRule="auto"/>
              <w:rPr>
                <w:spacing w:val="-4"/>
              </w:rPr>
            </w:pPr>
            <w:r>
              <w:t>Aphra</w:t>
            </w:r>
            <w:r>
              <w:rPr>
                <w:spacing w:val="-5"/>
              </w:rPr>
              <w:t xml:space="preserve"> </w:t>
            </w:r>
            <w:r>
              <w:t>Brannan</w:t>
            </w:r>
            <w:r>
              <w:rPr>
                <w:spacing w:val="-1"/>
              </w:rPr>
              <w:t xml:space="preserve"> </w:t>
            </w:r>
            <w:r>
              <w:rPr>
                <w:spacing w:val="-4"/>
              </w:rPr>
              <w:t>(AB)</w:t>
            </w:r>
          </w:p>
        </w:tc>
        <w:tc>
          <w:tcPr>
            <w:tcW w:w="4942" w:type="dxa"/>
          </w:tcPr>
          <w:p w14:paraId="0537771F" w14:textId="77777777" w:rsidR="00BD6C3C" w:rsidRDefault="00BD6C3C">
            <w:pPr>
              <w:pStyle w:val="TableParagraph"/>
              <w:kinsoku w:val="0"/>
              <w:overflowPunct w:val="0"/>
              <w:spacing w:line="270" w:lineRule="atLeast"/>
              <w:ind w:left="108" w:right="204"/>
            </w:pPr>
            <w:r>
              <w:t>National</w:t>
            </w:r>
            <w:r>
              <w:rPr>
                <w:spacing w:val="-15"/>
              </w:rPr>
              <w:t xml:space="preserve"> </w:t>
            </w:r>
            <w:r>
              <w:t>Police</w:t>
            </w:r>
            <w:r>
              <w:rPr>
                <w:spacing w:val="-12"/>
              </w:rPr>
              <w:t xml:space="preserve"> </w:t>
            </w:r>
            <w:r>
              <w:t>Capabilities</w:t>
            </w:r>
            <w:r>
              <w:rPr>
                <w:spacing w:val="-12"/>
              </w:rPr>
              <w:t xml:space="preserve"> </w:t>
            </w:r>
            <w:r>
              <w:t>Unit/CPFG Home Office</w:t>
            </w:r>
          </w:p>
        </w:tc>
      </w:tr>
      <w:tr w:rsidR="00BD6C3C" w14:paraId="43DA43EA" w14:textId="77777777" w:rsidTr="00396194">
        <w:trPr>
          <w:trHeight w:val="275"/>
        </w:trPr>
        <w:tc>
          <w:tcPr>
            <w:tcW w:w="3965" w:type="dxa"/>
          </w:tcPr>
          <w:p w14:paraId="5A744E3B" w14:textId="77777777" w:rsidR="00BD6C3C" w:rsidRDefault="00BD6C3C">
            <w:pPr>
              <w:pStyle w:val="TableParagraph"/>
              <w:kinsoku w:val="0"/>
              <w:overflowPunct w:val="0"/>
              <w:rPr>
                <w:spacing w:val="-4"/>
              </w:rPr>
            </w:pPr>
            <w:r>
              <w:t>Lianne</w:t>
            </w:r>
            <w:r>
              <w:rPr>
                <w:spacing w:val="-6"/>
              </w:rPr>
              <w:t xml:space="preserve"> </w:t>
            </w:r>
            <w:r>
              <w:t>Deeming</w:t>
            </w:r>
            <w:r>
              <w:rPr>
                <w:spacing w:val="-6"/>
              </w:rPr>
              <w:t xml:space="preserve"> </w:t>
            </w:r>
            <w:r>
              <w:rPr>
                <w:spacing w:val="-4"/>
              </w:rPr>
              <w:t>(LD)</w:t>
            </w:r>
          </w:p>
        </w:tc>
        <w:tc>
          <w:tcPr>
            <w:tcW w:w="4942" w:type="dxa"/>
          </w:tcPr>
          <w:p w14:paraId="3AEA26AB" w14:textId="77777777" w:rsidR="00BD6C3C" w:rsidRDefault="00BD6C3C">
            <w:pPr>
              <w:pStyle w:val="TableParagraph"/>
              <w:kinsoku w:val="0"/>
              <w:overflowPunct w:val="0"/>
              <w:ind w:left="108"/>
              <w:rPr>
                <w:spacing w:val="-2"/>
              </w:rPr>
            </w:pPr>
            <w:r>
              <w:t>Chief</w:t>
            </w:r>
            <w:r>
              <w:rPr>
                <w:spacing w:val="-11"/>
              </w:rPr>
              <w:t xml:space="preserve"> </w:t>
            </w:r>
            <w:r>
              <w:t>Executive</w:t>
            </w:r>
            <w:r>
              <w:rPr>
                <w:spacing w:val="-12"/>
              </w:rPr>
              <w:t xml:space="preserve"> </w:t>
            </w:r>
            <w:proofErr w:type="spellStart"/>
            <w:r>
              <w:t>BlueLight</w:t>
            </w:r>
            <w:proofErr w:type="spellEnd"/>
            <w:r>
              <w:rPr>
                <w:spacing w:val="-10"/>
              </w:rPr>
              <w:t xml:space="preserve"> </w:t>
            </w:r>
            <w:r>
              <w:rPr>
                <w:spacing w:val="-2"/>
              </w:rPr>
              <w:t>Commercial</w:t>
            </w:r>
          </w:p>
        </w:tc>
      </w:tr>
      <w:tr w:rsidR="00BD6C3C" w14:paraId="5751E874" w14:textId="77777777" w:rsidTr="00396194">
        <w:trPr>
          <w:trHeight w:val="275"/>
        </w:trPr>
        <w:tc>
          <w:tcPr>
            <w:tcW w:w="3965" w:type="dxa"/>
          </w:tcPr>
          <w:p w14:paraId="276C4106" w14:textId="77777777" w:rsidR="00BD6C3C" w:rsidRDefault="00BD6C3C">
            <w:pPr>
              <w:pStyle w:val="TableParagraph"/>
              <w:kinsoku w:val="0"/>
              <w:overflowPunct w:val="0"/>
              <w:rPr>
                <w:spacing w:val="-4"/>
              </w:rPr>
            </w:pPr>
            <w:r>
              <w:t>Simon</w:t>
            </w:r>
            <w:r>
              <w:rPr>
                <w:spacing w:val="-3"/>
              </w:rPr>
              <w:t xml:space="preserve"> </w:t>
            </w:r>
            <w:r>
              <w:t>Efford</w:t>
            </w:r>
            <w:r>
              <w:rPr>
                <w:spacing w:val="-2"/>
              </w:rPr>
              <w:t xml:space="preserve"> </w:t>
            </w:r>
            <w:r>
              <w:rPr>
                <w:spacing w:val="-4"/>
              </w:rPr>
              <w:t>(SE)</w:t>
            </w:r>
          </w:p>
        </w:tc>
        <w:tc>
          <w:tcPr>
            <w:tcW w:w="4942" w:type="dxa"/>
          </w:tcPr>
          <w:p w14:paraId="7F0754EC" w14:textId="77777777" w:rsidR="00BD6C3C" w:rsidRDefault="00BD6C3C">
            <w:pPr>
              <w:pStyle w:val="TableParagraph"/>
              <w:kinsoku w:val="0"/>
              <w:overflowPunct w:val="0"/>
              <w:ind w:left="108"/>
              <w:rPr>
                <w:spacing w:val="-2"/>
              </w:rPr>
            </w:pPr>
            <w:r>
              <w:t>APCC</w:t>
            </w:r>
            <w:r>
              <w:rPr>
                <w:spacing w:val="-5"/>
              </w:rPr>
              <w:t xml:space="preserve"> </w:t>
            </w:r>
            <w:r>
              <w:rPr>
                <w:spacing w:val="-2"/>
              </w:rPr>
              <w:t>Secretariat</w:t>
            </w:r>
          </w:p>
        </w:tc>
      </w:tr>
      <w:tr w:rsidR="00BD6C3C" w14:paraId="77963ADB" w14:textId="77777777" w:rsidTr="00396194">
        <w:trPr>
          <w:trHeight w:val="275"/>
        </w:trPr>
        <w:tc>
          <w:tcPr>
            <w:tcW w:w="3965" w:type="dxa"/>
          </w:tcPr>
          <w:p w14:paraId="7C4F9AC1" w14:textId="77777777" w:rsidR="00BD6C3C" w:rsidRDefault="00BD6C3C">
            <w:pPr>
              <w:pStyle w:val="TableParagraph"/>
              <w:kinsoku w:val="0"/>
              <w:overflowPunct w:val="0"/>
              <w:rPr>
                <w:spacing w:val="-4"/>
              </w:rPr>
            </w:pPr>
            <w:r>
              <w:t>Melanie</w:t>
            </w:r>
            <w:r>
              <w:rPr>
                <w:spacing w:val="-17"/>
              </w:rPr>
              <w:t xml:space="preserve"> </w:t>
            </w:r>
            <w:r>
              <w:t>Jaundziekars</w:t>
            </w:r>
            <w:r>
              <w:rPr>
                <w:spacing w:val="-16"/>
              </w:rPr>
              <w:t xml:space="preserve"> </w:t>
            </w:r>
            <w:r>
              <w:rPr>
                <w:spacing w:val="-4"/>
              </w:rPr>
              <w:t>(MJ)</w:t>
            </w:r>
          </w:p>
        </w:tc>
        <w:tc>
          <w:tcPr>
            <w:tcW w:w="4942" w:type="dxa"/>
          </w:tcPr>
          <w:p w14:paraId="14F0DE8B" w14:textId="77777777" w:rsidR="00BD6C3C" w:rsidRDefault="00BD6C3C">
            <w:pPr>
              <w:pStyle w:val="TableParagraph"/>
              <w:kinsoku w:val="0"/>
              <w:overflowPunct w:val="0"/>
              <w:ind w:left="108"/>
              <w:rPr>
                <w:spacing w:val="-2"/>
              </w:rPr>
            </w:pPr>
            <w:r>
              <w:t>NPAS</w:t>
            </w:r>
            <w:r>
              <w:rPr>
                <w:spacing w:val="-9"/>
              </w:rPr>
              <w:t xml:space="preserve"> </w:t>
            </w:r>
            <w:r>
              <w:t>Executive</w:t>
            </w:r>
            <w:r>
              <w:rPr>
                <w:spacing w:val="-9"/>
              </w:rPr>
              <w:t xml:space="preserve"> </w:t>
            </w:r>
            <w:r>
              <w:t>Office</w:t>
            </w:r>
            <w:r>
              <w:rPr>
                <w:spacing w:val="-10"/>
              </w:rPr>
              <w:t xml:space="preserve"> </w:t>
            </w:r>
            <w:r>
              <w:rPr>
                <w:spacing w:val="-2"/>
              </w:rPr>
              <w:t>Manager</w:t>
            </w:r>
          </w:p>
        </w:tc>
      </w:tr>
    </w:tbl>
    <w:p w14:paraId="595CE4E2" w14:textId="77777777" w:rsidR="00BD6C3C" w:rsidRDefault="00BD6C3C">
      <w:pPr>
        <w:pStyle w:val="BodyText"/>
        <w:kinsoku w:val="0"/>
        <w:overflowPunct w:val="0"/>
        <w:spacing w:before="10"/>
        <w:rPr>
          <w:rFonts w:ascii="Arial Black" w:hAnsi="Arial Black" w:cs="Arial Black"/>
          <w:sz w:val="13"/>
          <w:szCs w:val="13"/>
        </w:rPr>
      </w:pPr>
    </w:p>
    <w:p w14:paraId="5BC59FB8" w14:textId="77777777" w:rsidR="00BD6C3C" w:rsidRDefault="00BD6C3C">
      <w:pPr>
        <w:pStyle w:val="Heading1"/>
        <w:numPr>
          <w:ilvl w:val="0"/>
          <w:numId w:val="2"/>
        </w:numPr>
        <w:tabs>
          <w:tab w:val="left" w:pos="861"/>
        </w:tabs>
        <w:kinsoku w:val="0"/>
        <w:overflowPunct w:val="0"/>
        <w:ind w:hanging="361"/>
        <w:rPr>
          <w:spacing w:val="-2"/>
        </w:rPr>
      </w:pPr>
      <w:r>
        <w:t>ATTENDANCE</w:t>
      </w:r>
      <w:r>
        <w:rPr>
          <w:spacing w:val="-10"/>
        </w:rPr>
        <w:t xml:space="preserve"> </w:t>
      </w:r>
      <w:r>
        <w:t>AND</w:t>
      </w:r>
      <w:r>
        <w:rPr>
          <w:spacing w:val="-9"/>
        </w:rPr>
        <w:t xml:space="preserve"> </w:t>
      </w:r>
      <w:r>
        <w:rPr>
          <w:spacing w:val="-2"/>
        </w:rPr>
        <w:t>APOLOGIES</w:t>
      </w:r>
    </w:p>
    <w:p w14:paraId="478D4C15" w14:textId="77777777" w:rsidR="00BD6C3C" w:rsidRDefault="00BD6C3C">
      <w:pPr>
        <w:pStyle w:val="BodyText"/>
        <w:kinsoku w:val="0"/>
        <w:overflowPunct w:val="0"/>
        <w:rPr>
          <w:b/>
          <w:bCs/>
        </w:rPr>
      </w:pPr>
    </w:p>
    <w:p w14:paraId="12AC8D3C" w14:textId="77777777" w:rsidR="00BD6C3C" w:rsidRDefault="00BD6C3C">
      <w:pPr>
        <w:pStyle w:val="BodyText"/>
        <w:kinsoku w:val="0"/>
        <w:overflowPunct w:val="0"/>
        <w:ind w:left="860" w:right="134"/>
        <w:jc w:val="both"/>
        <w:rPr>
          <w:spacing w:val="-2"/>
        </w:rPr>
      </w:pPr>
      <w:r>
        <w:t>The</w:t>
      </w:r>
      <w:r>
        <w:rPr>
          <w:spacing w:val="-17"/>
        </w:rPr>
        <w:t xml:space="preserve"> </w:t>
      </w:r>
      <w:r>
        <w:t>Chair,</w:t>
      </w:r>
      <w:r>
        <w:rPr>
          <w:spacing w:val="-17"/>
        </w:rPr>
        <w:t xml:space="preserve"> </w:t>
      </w:r>
      <w:r>
        <w:t>PCC</w:t>
      </w:r>
      <w:r>
        <w:rPr>
          <w:spacing w:val="-16"/>
        </w:rPr>
        <w:t xml:space="preserve"> </w:t>
      </w:r>
      <w:r>
        <w:t>Mark</w:t>
      </w:r>
      <w:r>
        <w:rPr>
          <w:spacing w:val="-17"/>
        </w:rPr>
        <w:t xml:space="preserve"> </w:t>
      </w:r>
      <w:r>
        <w:t>Burns-Williamson</w:t>
      </w:r>
      <w:r>
        <w:rPr>
          <w:spacing w:val="-17"/>
        </w:rPr>
        <w:t xml:space="preserve"> </w:t>
      </w:r>
      <w:r>
        <w:t>(MBW)</w:t>
      </w:r>
      <w:r>
        <w:rPr>
          <w:spacing w:val="-17"/>
        </w:rPr>
        <w:t xml:space="preserve"> </w:t>
      </w:r>
      <w:r>
        <w:t>opened</w:t>
      </w:r>
      <w:r>
        <w:rPr>
          <w:spacing w:val="-16"/>
        </w:rPr>
        <w:t xml:space="preserve"> </w:t>
      </w:r>
      <w:r>
        <w:t>the</w:t>
      </w:r>
      <w:r>
        <w:rPr>
          <w:spacing w:val="-17"/>
        </w:rPr>
        <w:t xml:space="preserve"> </w:t>
      </w:r>
      <w:r>
        <w:t>meeting</w:t>
      </w:r>
      <w:r>
        <w:rPr>
          <w:spacing w:val="-17"/>
        </w:rPr>
        <w:t xml:space="preserve"> </w:t>
      </w:r>
      <w:r>
        <w:t>and</w:t>
      </w:r>
      <w:r>
        <w:rPr>
          <w:spacing w:val="-16"/>
        </w:rPr>
        <w:t xml:space="preserve"> </w:t>
      </w:r>
      <w:r>
        <w:t>invited introductions from those joining the meeting via Teams.</w:t>
      </w:r>
      <w:r>
        <w:rPr>
          <w:spacing w:val="40"/>
        </w:rPr>
        <w:t xml:space="preserve"> </w:t>
      </w:r>
      <w:r>
        <w:t xml:space="preserve">No apologies were </w:t>
      </w:r>
      <w:r>
        <w:rPr>
          <w:spacing w:val="-2"/>
        </w:rPr>
        <w:t>given.</w:t>
      </w:r>
    </w:p>
    <w:p w14:paraId="00B2F4D7" w14:textId="77777777" w:rsidR="00BD6C3C" w:rsidRDefault="00BD6C3C">
      <w:pPr>
        <w:pStyle w:val="BodyText"/>
        <w:kinsoku w:val="0"/>
        <w:overflowPunct w:val="0"/>
      </w:pPr>
    </w:p>
    <w:p w14:paraId="6C679EDD" w14:textId="77777777" w:rsidR="00BD6C3C" w:rsidRDefault="00BD6C3C">
      <w:pPr>
        <w:pStyle w:val="BodyText"/>
        <w:kinsoku w:val="0"/>
        <w:overflowPunct w:val="0"/>
        <w:ind w:left="860"/>
        <w:jc w:val="both"/>
        <w:rPr>
          <w:spacing w:val="-2"/>
        </w:rPr>
      </w:pPr>
      <w:r>
        <w:t>Board</w:t>
      </w:r>
      <w:r>
        <w:rPr>
          <w:spacing w:val="-6"/>
        </w:rPr>
        <w:t xml:space="preserve"> </w:t>
      </w:r>
      <w:r>
        <w:t>members agreed</w:t>
      </w:r>
      <w:r>
        <w:rPr>
          <w:spacing w:val="1"/>
        </w:rPr>
        <w:t xml:space="preserve"> </w:t>
      </w:r>
      <w:r>
        <w:t>to</w:t>
      </w:r>
      <w:r>
        <w:rPr>
          <w:spacing w:val="-2"/>
        </w:rPr>
        <w:t xml:space="preserve"> </w:t>
      </w:r>
      <w:r>
        <w:t>the</w:t>
      </w:r>
      <w:r>
        <w:rPr>
          <w:spacing w:val="-3"/>
        </w:rPr>
        <w:t xml:space="preserve"> </w:t>
      </w:r>
      <w:r>
        <w:t>meeting</w:t>
      </w:r>
      <w:r>
        <w:rPr>
          <w:spacing w:val="-1"/>
        </w:rPr>
        <w:t xml:space="preserve"> </w:t>
      </w:r>
      <w:r>
        <w:t>being</w:t>
      </w:r>
      <w:r>
        <w:rPr>
          <w:spacing w:val="-4"/>
        </w:rPr>
        <w:t xml:space="preserve"> </w:t>
      </w:r>
      <w:r>
        <w:t>recorded</w:t>
      </w:r>
      <w:r>
        <w:rPr>
          <w:spacing w:val="-3"/>
        </w:rPr>
        <w:t xml:space="preserve"> </w:t>
      </w:r>
      <w:r>
        <w:t>via</w:t>
      </w:r>
      <w:r>
        <w:rPr>
          <w:spacing w:val="-1"/>
        </w:rPr>
        <w:t xml:space="preserve"> </w:t>
      </w:r>
      <w:r>
        <w:rPr>
          <w:spacing w:val="-2"/>
        </w:rPr>
        <w:t>Teams.</w:t>
      </w:r>
    </w:p>
    <w:p w14:paraId="5E467E6B" w14:textId="77777777" w:rsidR="00BD6C3C" w:rsidRDefault="00BD6C3C">
      <w:pPr>
        <w:pStyle w:val="BodyText"/>
        <w:kinsoku w:val="0"/>
        <w:overflowPunct w:val="0"/>
        <w:spacing w:before="1"/>
      </w:pPr>
    </w:p>
    <w:p w14:paraId="516CB718" w14:textId="77777777" w:rsidR="00BD6C3C" w:rsidRDefault="00BD6C3C">
      <w:pPr>
        <w:pStyle w:val="Heading1"/>
        <w:numPr>
          <w:ilvl w:val="0"/>
          <w:numId w:val="2"/>
        </w:numPr>
        <w:tabs>
          <w:tab w:val="left" w:pos="861"/>
        </w:tabs>
        <w:kinsoku w:val="0"/>
        <w:overflowPunct w:val="0"/>
        <w:spacing w:before="0"/>
        <w:ind w:hanging="361"/>
        <w:rPr>
          <w:spacing w:val="-2"/>
        </w:rPr>
      </w:pPr>
      <w:r>
        <w:t>DECLARATIONS</w:t>
      </w:r>
      <w:r>
        <w:rPr>
          <w:spacing w:val="-9"/>
        </w:rPr>
        <w:t xml:space="preserve"> </w:t>
      </w:r>
      <w:r>
        <w:t>OF</w:t>
      </w:r>
      <w:r>
        <w:rPr>
          <w:spacing w:val="-8"/>
        </w:rPr>
        <w:t xml:space="preserve"> </w:t>
      </w:r>
      <w:r>
        <w:rPr>
          <w:spacing w:val="-2"/>
        </w:rPr>
        <w:t>INTEREST</w:t>
      </w:r>
    </w:p>
    <w:p w14:paraId="52B906F5" w14:textId="77777777" w:rsidR="00BD6C3C" w:rsidRDefault="00BD6C3C">
      <w:pPr>
        <w:pStyle w:val="BodyText"/>
        <w:kinsoku w:val="0"/>
        <w:overflowPunct w:val="0"/>
        <w:rPr>
          <w:b/>
          <w:bCs/>
        </w:rPr>
      </w:pPr>
    </w:p>
    <w:p w14:paraId="1F4CCCC8" w14:textId="77777777" w:rsidR="00BD6C3C" w:rsidRDefault="00BD6C3C">
      <w:pPr>
        <w:pStyle w:val="BodyText"/>
        <w:kinsoku w:val="0"/>
        <w:overflowPunct w:val="0"/>
        <w:ind w:left="860"/>
        <w:jc w:val="both"/>
        <w:rPr>
          <w:spacing w:val="-2"/>
        </w:rPr>
      </w:pPr>
      <w:r>
        <w:t>No</w:t>
      </w:r>
      <w:r>
        <w:rPr>
          <w:spacing w:val="-3"/>
        </w:rPr>
        <w:t xml:space="preserve"> </w:t>
      </w:r>
      <w:r>
        <w:t>declarations</w:t>
      </w:r>
      <w:r>
        <w:rPr>
          <w:spacing w:val="-3"/>
        </w:rPr>
        <w:t xml:space="preserve"> </w:t>
      </w:r>
      <w:r>
        <w:t>of</w:t>
      </w:r>
      <w:r>
        <w:rPr>
          <w:spacing w:val="-3"/>
        </w:rPr>
        <w:t xml:space="preserve"> </w:t>
      </w:r>
      <w:r>
        <w:t>interest</w:t>
      </w:r>
      <w:r>
        <w:rPr>
          <w:spacing w:val="-2"/>
        </w:rPr>
        <w:t xml:space="preserve"> </w:t>
      </w:r>
      <w:r>
        <w:t>were</w:t>
      </w:r>
      <w:r>
        <w:rPr>
          <w:spacing w:val="-2"/>
        </w:rPr>
        <w:t xml:space="preserve"> raised</w:t>
      </w:r>
    </w:p>
    <w:p w14:paraId="6058DE16" w14:textId="77777777" w:rsidR="00BD6C3C" w:rsidRDefault="00BD6C3C">
      <w:pPr>
        <w:pStyle w:val="BodyText"/>
        <w:kinsoku w:val="0"/>
        <w:overflowPunct w:val="0"/>
        <w:ind w:left="860"/>
        <w:jc w:val="both"/>
        <w:rPr>
          <w:spacing w:val="-2"/>
        </w:rPr>
        <w:sectPr w:rsidR="00BD6C3C">
          <w:pgSz w:w="11910" w:h="16840"/>
          <w:pgMar w:top="1840" w:right="1300" w:bottom="2020" w:left="1300" w:header="710" w:footer="1834" w:gutter="0"/>
          <w:cols w:space="720"/>
          <w:noEndnote/>
        </w:sectPr>
      </w:pPr>
    </w:p>
    <w:p w14:paraId="4C4CCC21" w14:textId="77777777" w:rsidR="00BD6C3C" w:rsidRDefault="00BD6C3C">
      <w:pPr>
        <w:pStyle w:val="BodyText"/>
        <w:kinsoku w:val="0"/>
        <w:overflowPunct w:val="0"/>
        <w:spacing w:before="90"/>
        <w:ind w:left="3792" w:right="3791"/>
        <w:jc w:val="center"/>
        <w:rPr>
          <w:rFonts w:ascii="Arial Black" w:hAnsi="Arial Black" w:cs="Arial Black"/>
          <w:color w:val="999999"/>
          <w:spacing w:val="-2"/>
        </w:rPr>
      </w:pPr>
      <w:r w:rsidRPr="00837D84">
        <w:rPr>
          <w:rFonts w:ascii="Arial Black" w:hAnsi="Arial Black" w:cs="Arial Black"/>
          <w:spacing w:val="-2"/>
        </w:rPr>
        <w:lastRenderedPageBreak/>
        <w:t>RESTRICTED</w:t>
      </w:r>
    </w:p>
    <w:p w14:paraId="393FFB89" w14:textId="77777777" w:rsidR="00BD6C3C" w:rsidRDefault="00BD6C3C">
      <w:pPr>
        <w:pStyle w:val="BodyText"/>
        <w:kinsoku w:val="0"/>
        <w:overflowPunct w:val="0"/>
        <w:spacing w:before="1"/>
        <w:rPr>
          <w:rFonts w:ascii="Arial Black" w:hAnsi="Arial Black" w:cs="Arial Black"/>
          <w:sz w:val="13"/>
          <w:szCs w:val="13"/>
        </w:rPr>
      </w:pPr>
    </w:p>
    <w:p w14:paraId="66A17FAC" w14:textId="77777777" w:rsidR="00BD6C3C" w:rsidRDefault="00BD6C3C">
      <w:pPr>
        <w:pStyle w:val="Heading1"/>
        <w:numPr>
          <w:ilvl w:val="0"/>
          <w:numId w:val="2"/>
        </w:numPr>
        <w:tabs>
          <w:tab w:val="left" w:pos="906"/>
        </w:tabs>
        <w:kinsoku w:val="0"/>
        <w:overflowPunct w:val="0"/>
        <w:ind w:left="906"/>
        <w:rPr>
          <w:spacing w:val="-5"/>
        </w:rPr>
      </w:pPr>
      <w:r>
        <w:t>FUTURE</w:t>
      </w:r>
      <w:r>
        <w:rPr>
          <w:spacing w:val="-5"/>
        </w:rPr>
        <w:t xml:space="preserve"> </w:t>
      </w:r>
      <w:r>
        <w:t>SERVICE</w:t>
      </w:r>
      <w:r>
        <w:rPr>
          <w:spacing w:val="-5"/>
        </w:rPr>
        <w:t xml:space="preserve"> </w:t>
      </w:r>
      <w:r>
        <w:t>PROVISION</w:t>
      </w:r>
      <w:r>
        <w:rPr>
          <w:spacing w:val="-5"/>
        </w:rPr>
        <w:t xml:space="preserve"> </w:t>
      </w:r>
      <w:r>
        <w:t>BUSINESS</w:t>
      </w:r>
      <w:r>
        <w:rPr>
          <w:spacing w:val="-5"/>
        </w:rPr>
        <w:t xml:space="preserve"> </w:t>
      </w:r>
      <w:r>
        <w:t>CASE</w:t>
      </w:r>
      <w:r>
        <w:rPr>
          <w:spacing w:val="-1"/>
        </w:rPr>
        <w:t xml:space="preserve"> </w:t>
      </w:r>
      <w:r>
        <w:t>–</w:t>
      </w:r>
      <w:r>
        <w:rPr>
          <w:spacing w:val="-4"/>
        </w:rPr>
        <w:t xml:space="preserve"> </w:t>
      </w:r>
      <w:r>
        <w:rPr>
          <w:spacing w:val="-5"/>
        </w:rPr>
        <w:t>BLC</w:t>
      </w:r>
    </w:p>
    <w:p w14:paraId="5CABDF92" w14:textId="77777777" w:rsidR="00BD6C3C" w:rsidRDefault="00BD6C3C">
      <w:pPr>
        <w:pStyle w:val="BodyText"/>
        <w:kinsoku w:val="0"/>
        <w:overflowPunct w:val="0"/>
        <w:rPr>
          <w:b/>
          <w:bCs/>
        </w:rPr>
      </w:pPr>
    </w:p>
    <w:p w14:paraId="48ACC811" w14:textId="77777777" w:rsidR="00BD6C3C" w:rsidRDefault="00BD6C3C">
      <w:pPr>
        <w:pStyle w:val="BodyText"/>
        <w:kinsoku w:val="0"/>
        <w:overflowPunct w:val="0"/>
        <w:ind w:left="906" w:right="133"/>
        <w:jc w:val="both"/>
      </w:pPr>
      <w:r>
        <w:t xml:space="preserve">MBW stated that NPAS, NPCC and Lianne Deeming (LD) and </w:t>
      </w:r>
      <w:proofErr w:type="spellStart"/>
      <w:r>
        <w:t>BlueLight</w:t>
      </w:r>
      <w:proofErr w:type="spellEnd"/>
      <w:r>
        <w:t xml:space="preserve"> Commercial</w:t>
      </w:r>
      <w:r>
        <w:rPr>
          <w:spacing w:val="-3"/>
        </w:rPr>
        <w:t xml:space="preserve"> </w:t>
      </w:r>
      <w:r>
        <w:t>colleagues</w:t>
      </w:r>
      <w:r>
        <w:rPr>
          <w:spacing w:val="-3"/>
        </w:rPr>
        <w:t xml:space="preserve"> </w:t>
      </w:r>
      <w:r>
        <w:t>had invested</w:t>
      </w:r>
      <w:r>
        <w:rPr>
          <w:spacing w:val="-2"/>
        </w:rPr>
        <w:t xml:space="preserve"> </w:t>
      </w:r>
      <w:r>
        <w:t>a</w:t>
      </w:r>
      <w:r>
        <w:rPr>
          <w:spacing w:val="-3"/>
        </w:rPr>
        <w:t xml:space="preserve"> </w:t>
      </w:r>
      <w:r>
        <w:t>vast</w:t>
      </w:r>
      <w:r>
        <w:rPr>
          <w:spacing w:val="-5"/>
        </w:rPr>
        <w:t xml:space="preserve"> </w:t>
      </w:r>
      <w:r>
        <w:t>amount</w:t>
      </w:r>
      <w:r>
        <w:rPr>
          <w:spacing w:val="-5"/>
        </w:rPr>
        <w:t xml:space="preserve"> </w:t>
      </w:r>
      <w:r>
        <w:t>of</w:t>
      </w:r>
      <w:r>
        <w:rPr>
          <w:spacing w:val="-3"/>
        </w:rPr>
        <w:t xml:space="preserve"> </w:t>
      </w:r>
      <w:r>
        <w:t>time</w:t>
      </w:r>
      <w:r>
        <w:rPr>
          <w:spacing w:val="-5"/>
        </w:rPr>
        <w:t xml:space="preserve"> </w:t>
      </w:r>
      <w:r>
        <w:t>and</w:t>
      </w:r>
      <w:r>
        <w:rPr>
          <w:spacing w:val="-3"/>
        </w:rPr>
        <w:t xml:space="preserve"> </w:t>
      </w:r>
      <w:r>
        <w:t>effort</w:t>
      </w:r>
      <w:r>
        <w:rPr>
          <w:spacing w:val="-3"/>
        </w:rPr>
        <w:t xml:space="preserve"> </w:t>
      </w:r>
      <w:r>
        <w:t>into this work</w:t>
      </w:r>
      <w:r>
        <w:rPr>
          <w:spacing w:val="-8"/>
        </w:rPr>
        <w:t xml:space="preserve"> </w:t>
      </w:r>
      <w:r>
        <w:t>in</w:t>
      </w:r>
      <w:r>
        <w:rPr>
          <w:spacing w:val="-7"/>
        </w:rPr>
        <w:t xml:space="preserve"> </w:t>
      </w:r>
      <w:r>
        <w:t>a</w:t>
      </w:r>
      <w:r>
        <w:rPr>
          <w:spacing w:val="-7"/>
        </w:rPr>
        <w:t xml:space="preserve"> </w:t>
      </w:r>
      <w:r>
        <w:t>very</w:t>
      </w:r>
      <w:r>
        <w:rPr>
          <w:spacing w:val="-8"/>
        </w:rPr>
        <w:t xml:space="preserve"> </w:t>
      </w:r>
      <w:r>
        <w:t>short</w:t>
      </w:r>
      <w:r>
        <w:rPr>
          <w:spacing w:val="-8"/>
        </w:rPr>
        <w:t xml:space="preserve"> </w:t>
      </w:r>
      <w:r>
        <w:t>timeframe.</w:t>
      </w:r>
      <w:r>
        <w:rPr>
          <w:spacing w:val="-10"/>
        </w:rPr>
        <w:t xml:space="preserve"> </w:t>
      </w:r>
      <w:r>
        <w:t>It</w:t>
      </w:r>
      <w:r>
        <w:rPr>
          <w:spacing w:val="-7"/>
        </w:rPr>
        <w:t xml:space="preserve"> </w:t>
      </w:r>
      <w:r>
        <w:t>was</w:t>
      </w:r>
      <w:r>
        <w:rPr>
          <w:spacing w:val="-10"/>
        </w:rPr>
        <w:t xml:space="preserve"> </w:t>
      </w:r>
      <w:r>
        <w:t>acknowledged</w:t>
      </w:r>
      <w:r>
        <w:rPr>
          <w:spacing w:val="-7"/>
        </w:rPr>
        <w:t xml:space="preserve"> </w:t>
      </w:r>
      <w:r>
        <w:t>that</w:t>
      </w:r>
      <w:r>
        <w:rPr>
          <w:spacing w:val="-10"/>
        </w:rPr>
        <w:t xml:space="preserve"> </w:t>
      </w:r>
      <w:r>
        <w:t>due</w:t>
      </w:r>
      <w:r>
        <w:rPr>
          <w:spacing w:val="-7"/>
        </w:rPr>
        <w:t xml:space="preserve"> </w:t>
      </w:r>
      <w:r>
        <w:t>to</w:t>
      </w:r>
      <w:r>
        <w:rPr>
          <w:spacing w:val="-7"/>
        </w:rPr>
        <w:t xml:space="preserve"> </w:t>
      </w:r>
      <w:r>
        <w:t>it</w:t>
      </w:r>
      <w:r>
        <w:rPr>
          <w:spacing w:val="-10"/>
        </w:rPr>
        <w:t xml:space="preserve"> </w:t>
      </w:r>
      <w:r>
        <w:t>being</w:t>
      </w:r>
      <w:r>
        <w:rPr>
          <w:spacing w:val="-5"/>
        </w:rPr>
        <w:t xml:space="preserve"> </w:t>
      </w:r>
      <w:r>
        <w:t>a</w:t>
      </w:r>
      <w:r>
        <w:rPr>
          <w:spacing w:val="-9"/>
        </w:rPr>
        <w:t xml:space="preserve"> </w:t>
      </w:r>
      <w:r>
        <w:t>very complex and difficult issue, it was clear there was still more work to be done and further consideration required.</w:t>
      </w:r>
    </w:p>
    <w:p w14:paraId="278420D3" w14:textId="77777777" w:rsidR="00BD6C3C" w:rsidRDefault="00BD6C3C">
      <w:pPr>
        <w:pStyle w:val="BodyText"/>
        <w:kinsoku w:val="0"/>
        <w:overflowPunct w:val="0"/>
      </w:pPr>
    </w:p>
    <w:p w14:paraId="12EC00AB" w14:textId="77777777" w:rsidR="00BD6C3C" w:rsidRDefault="00BD6C3C">
      <w:pPr>
        <w:pStyle w:val="BodyText"/>
        <w:kinsoku w:val="0"/>
        <w:overflowPunct w:val="0"/>
        <w:ind w:left="906" w:right="134"/>
        <w:jc w:val="both"/>
      </w:pPr>
      <w:r>
        <w:t>T/ACC Scott Bisset (SB) advised Board members that this was an NPAS recommendation</w:t>
      </w:r>
      <w:r>
        <w:rPr>
          <w:spacing w:val="-13"/>
        </w:rPr>
        <w:t xml:space="preserve"> </w:t>
      </w:r>
      <w:r>
        <w:t>within</w:t>
      </w:r>
      <w:r>
        <w:rPr>
          <w:spacing w:val="-16"/>
        </w:rPr>
        <w:t xml:space="preserve"> </w:t>
      </w:r>
      <w:r>
        <w:t>the</w:t>
      </w:r>
      <w:r>
        <w:rPr>
          <w:spacing w:val="-17"/>
        </w:rPr>
        <w:t xml:space="preserve"> </w:t>
      </w:r>
      <w:r>
        <w:t>paper</w:t>
      </w:r>
      <w:r>
        <w:rPr>
          <w:spacing w:val="-16"/>
        </w:rPr>
        <w:t xml:space="preserve"> </w:t>
      </w:r>
      <w:r>
        <w:t>and</w:t>
      </w:r>
      <w:r>
        <w:rPr>
          <w:spacing w:val="-15"/>
        </w:rPr>
        <w:t xml:space="preserve"> </w:t>
      </w:r>
      <w:r>
        <w:t>NPAS</w:t>
      </w:r>
      <w:r>
        <w:rPr>
          <w:spacing w:val="-15"/>
        </w:rPr>
        <w:t xml:space="preserve"> </w:t>
      </w:r>
      <w:r>
        <w:t>and</w:t>
      </w:r>
      <w:r>
        <w:rPr>
          <w:spacing w:val="-15"/>
        </w:rPr>
        <w:t xml:space="preserve"> </w:t>
      </w:r>
      <w:r>
        <w:t>the</w:t>
      </w:r>
      <w:r>
        <w:rPr>
          <w:spacing w:val="-15"/>
        </w:rPr>
        <w:t xml:space="preserve"> </w:t>
      </w:r>
      <w:r>
        <w:t>Board</w:t>
      </w:r>
      <w:r>
        <w:rPr>
          <w:spacing w:val="-17"/>
        </w:rPr>
        <w:t xml:space="preserve"> </w:t>
      </w:r>
      <w:r>
        <w:t>had</w:t>
      </w:r>
      <w:r>
        <w:rPr>
          <w:spacing w:val="-14"/>
        </w:rPr>
        <w:t xml:space="preserve"> </w:t>
      </w:r>
      <w:r>
        <w:t xml:space="preserve">commissioned </w:t>
      </w:r>
      <w:proofErr w:type="spellStart"/>
      <w:r>
        <w:t>Bluelight</w:t>
      </w:r>
      <w:proofErr w:type="spellEnd"/>
      <w:r>
        <w:rPr>
          <w:spacing w:val="-17"/>
        </w:rPr>
        <w:t xml:space="preserve"> </w:t>
      </w:r>
      <w:r>
        <w:t>Commercial</w:t>
      </w:r>
      <w:r>
        <w:rPr>
          <w:spacing w:val="-16"/>
        </w:rPr>
        <w:t xml:space="preserve"> </w:t>
      </w:r>
      <w:r>
        <w:t>(BLC)</w:t>
      </w:r>
      <w:r>
        <w:rPr>
          <w:spacing w:val="-16"/>
        </w:rPr>
        <w:t xml:space="preserve"> </w:t>
      </w:r>
      <w:r>
        <w:t>to</w:t>
      </w:r>
      <w:r>
        <w:rPr>
          <w:spacing w:val="-17"/>
        </w:rPr>
        <w:t xml:space="preserve"> </w:t>
      </w:r>
      <w:r>
        <w:t>support</w:t>
      </w:r>
      <w:r>
        <w:rPr>
          <w:spacing w:val="-17"/>
        </w:rPr>
        <w:t xml:space="preserve"> </w:t>
      </w:r>
      <w:r>
        <w:t>NPAS</w:t>
      </w:r>
      <w:r>
        <w:rPr>
          <w:spacing w:val="-16"/>
        </w:rPr>
        <w:t xml:space="preserve"> </w:t>
      </w:r>
      <w:r>
        <w:t>with</w:t>
      </w:r>
      <w:r>
        <w:rPr>
          <w:spacing w:val="-15"/>
        </w:rPr>
        <w:t xml:space="preserve"> </w:t>
      </w:r>
      <w:r>
        <w:t>some</w:t>
      </w:r>
      <w:r>
        <w:rPr>
          <w:spacing w:val="-17"/>
        </w:rPr>
        <w:t xml:space="preserve"> </w:t>
      </w:r>
      <w:r>
        <w:t>commercial</w:t>
      </w:r>
      <w:r>
        <w:rPr>
          <w:spacing w:val="-15"/>
        </w:rPr>
        <w:t xml:space="preserve"> </w:t>
      </w:r>
      <w:r>
        <w:t>rigour</w:t>
      </w:r>
      <w:r>
        <w:rPr>
          <w:spacing w:val="-16"/>
        </w:rPr>
        <w:t xml:space="preserve"> </w:t>
      </w:r>
      <w:r>
        <w:t>into developing what the right recommendation should be.</w:t>
      </w:r>
      <w:r>
        <w:rPr>
          <w:spacing w:val="40"/>
        </w:rPr>
        <w:t xml:space="preserve"> </w:t>
      </w:r>
      <w:r>
        <w:t>SB outlined that the paper had been produced by NPAS and the Lead force regarding how NPAS should progress with fleet replacement.</w:t>
      </w:r>
    </w:p>
    <w:p w14:paraId="02E25493" w14:textId="77777777" w:rsidR="00BD6C3C" w:rsidRDefault="00BD6C3C">
      <w:pPr>
        <w:pStyle w:val="BodyText"/>
        <w:kinsoku w:val="0"/>
        <w:overflowPunct w:val="0"/>
        <w:spacing w:before="1"/>
      </w:pPr>
    </w:p>
    <w:p w14:paraId="3FD34493" w14:textId="77777777" w:rsidR="00BD6C3C" w:rsidRDefault="00BD6C3C">
      <w:pPr>
        <w:pStyle w:val="BodyText"/>
        <w:kinsoku w:val="0"/>
        <w:overflowPunct w:val="0"/>
        <w:ind w:left="906" w:right="132"/>
        <w:jc w:val="both"/>
      </w:pPr>
      <w:r>
        <w:t>SB outlined the level of detail</w:t>
      </w:r>
      <w:r>
        <w:rPr>
          <w:spacing w:val="-2"/>
        </w:rPr>
        <w:t xml:space="preserve"> </w:t>
      </w:r>
      <w:r>
        <w:t>and complexity and interdependency</w:t>
      </w:r>
      <w:r>
        <w:rPr>
          <w:spacing w:val="-1"/>
        </w:rPr>
        <w:t xml:space="preserve"> </w:t>
      </w:r>
      <w:r>
        <w:t>with some of the work and advised that NPCC colleagues had supported and provided challenge throughout but to recognise that the Board</w:t>
      </w:r>
      <w:r>
        <w:rPr>
          <w:spacing w:val="40"/>
        </w:rPr>
        <w:t xml:space="preserve"> </w:t>
      </w:r>
      <w:r>
        <w:t xml:space="preserve">has recently seen </w:t>
      </w:r>
      <w:proofErr w:type="gramStart"/>
      <w:r>
        <w:t>a number</w:t>
      </w:r>
      <w:r>
        <w:rPr>
          <w:spacing w:val="-17"/>
        </w:rPr>
        <w:t xml:space="preserve"> </w:t>
      </w:r>
      <w:r>
        <w:t>of</w:t>
      </w:r>
      <w:proofErr w:type="gramEnd"/>
      <w:r>
        <w:rPr>
          <w:spacing w:val="-17"/>
        </w:rPr>
        <w:t xml:space="preserve"> </w:t>
      </w:r>
      <w:r>
        <w:t>new</w:t>
      </w:r>
      <w:r>
        <w:rPr>
          <w:spacing w:val="-16"/>
        </w:rPr>
        <w:t xml:space="preserve"> </w:t>
      </w:r>
      <w:r>
        <w:t>Board</w:t>
      </w:r>
      <w:r>
        <w:rPr>
          <w:spacing w:val="-17"/>
        </w:rPr>
        <w:t xml:space="preserve"> </w:t>
      </w:r>
      <w:r>
        <w:t>members</w:t>
      </w:r>
      <w:r>
        <w:rPr>
          <w:spacing w:val="-17"/>
        </w:rPr>
        <w:t xml:space="preserve"> </w:t>
      </w:r>
      <w:r>
        <w:t>who</w:t>
      </w:r>
      <w:r>
        <w:rPr>
          <w:spacing w:val="-17"/>
        </w:rPr>
        <w:t xml:space="preserve"> </w:t>
      </w:r>
      <w:r>
        <w:t>do</w:t>
      </w:r>
      <w:r>
        <w:rPr>
          <w:spacing w:val="-16"/>
        </w:rPr>
        <w:t xml:space="preserve"> </w:t>
      </w:r>
      <w:r>
        <w:t>not</w:t>
      </w:r>
      <w:r>
        <w:rPr>
          <w:spacing w:val="-17"/>
        </w:rPr>
        <w:t xml:space="preserve"> </w:t>
      </w:r>
      <w:r>
        <w:t>have</w:t>
      </w:r>
      <w:r>
        <w:rPr>
          <w:spacing w:val="-17"/>
        </w:rPr>
        <w:t xml:space="preserve"> </w:t>
      </w:r>
      <w:r>
        <w:t>the</w:t>
      </w:r>
      <w:r>
        <w:rPr>
          <w:spacing w:val="-16"/>
        </w:rPr>
        <w:t xml:space="preserve"> </w:t>
      </w:r>
      <w:r>
        <w:t>full</w:t>
      </w:r>
      <w:r>
        <w:rPr>
          <w:spacing w:val="-17"/>
        </w:rPr>
        <w:t xml:space="preserve"> </w:t>
      </w:r>
      <w:r>
        <w:t>history.</w:t>
      </w:r>
      <w:r>
        <w:rPr>
          <w:spacing w:val="68"/>
        </w:rPr>
        <w:t xml:space="preserve"> </w:t>
      </w:r>
      <w:r>
        <w:t>SB</w:t>
      </w:r>
      <w:r>
        <w:rPr>
          <w:spacing w:val="-17"/>
        </w:rPr>
        <w:t xml:space="preserve"> </w:t>
      </w:r>
      <w:r>
        <w:t>expressed nervousness around delaying a decision due to Purdah and potential new Board members and the delay that this may bring for a critical issue for the delivery of air support.</w:t>
      </w:r>
    </w:p>
    <w:p w14:paraId="26FA8596" w14:textId="77777777" w:rsidR="00BD6C3C" w:rsidRDefault="00BD6C3C">
      <w:pPr>
        <w:pStyle w:val="BodyText"/>
        <w:kinsoku w:val="0"/>
        <w:overflowPunct w:val="0"/>
      </w:pPr>
    </w:p>
    <w:p w14:paraId="73E38F39" w14:textId="77777777" w:rsidR="00BD6C3C" w:rsidRDefault="00BD6C3C">
      <w:pPr>
        <w:pStyle w:val="BodyText"/>
        <w:kinsoku w:val="0"/>
        <w:overflowPunct w:val="0"/>
        <w:ind w:left="906" w:right="133"/>
        <w:jc w:val="both"/>
      </w:pPr>
      <w:r>
        <w:t>Lianne Deeming (LD) gave a presentation and advised the Outline Business Case</w:t>
      </w:r>
      <w:r>
        <w:rPr>
          <w:spacing w:val="-3"/>
        </w:rPr>
        <w:t xml:space="preserve"> </w:t>
      </w:r>
      <w:r>
        <w:t>was</w:t>
      </w:r>
      <w:r>
        <w:rPr>
          <w:spacing w:val="-6"/>
        </w:rPr>
        <w:t xml:space="preserve"> </w:t>
      </w:r>
      <w:r>
        <w:t>produced</w:t>
      </w:r>
      <w:r>
        <w:rPr>
          <w:spacing w:val="-3"/>
        </w:rPr>
        <w:t xml:space="preserve"> </w:t>
      </w:r>
      <w:r>
        <w:t>with</w:t>
      </w:r>
      <w:r>
        <w:rPr>
          <w:spacing w:val="-2"/>
        </w:rPr>
        <w:t xml:space="preserve"> </w:t>
      </w:r>
      <w:r>
        <w:t>the</w:t>
      </w:r>
      <w:r>
        <w:rPr>
          <w:spacing w:val="-5"/>
        </w:rPr>
        <w:t xml:space="preserve"> </w:t>
      </w:r>
      <w:r>
        <w:t>recommendations</w:t>
      </w:r>
      <w:r>
        <w:rPr>
          <w:spacing w:val="-3"/>
        </w:rPr>
        <w:t xml:space="preserve"> </w:t>
      </w:r>
      <w:r>
        <w:t>to</w:t>
      </w:r>
      <w:r>
        <w:rPr>
          <w:spacing w:val="-5"/>
        </w:rPr>
        <w:t xml:space="preserve"> </w:t>
      </w:r>
      <w:r>
        <w:t>allow</w:t>
      </w:r>
      <w:r>
        <w:rPr>
          <w:spacing w:val="-1"/>
        </w:rPr>
        <w:t xml:space="preserve"> </w:t>
      </w:r>
      <w:r>
        <w:t>BLC</w:t>
      </w:r>
      <w:r>
        <w:rPr>
          <w:spacing w:val="-5"/>
        </w:rPr>
        <w:t xml:space="preserve"> </w:t>
      </w:r>
      <w:r>
        <w:t>to</w:t>
      </w:r>
      <w:r>
        <w:rPr>
          <w:spacing w:val="-4"/>
        </w:rPr>
        <w:t xml:space="preserve"> </w:t>
      </w:r>
      <w:r>
        <w:t>proceed</w:t>
      </w:r>
      <w:r>
        <w:rPr>
          <w:spacing w:val="-5"/>
        </w:rPr>
        <w:t xml:space="preserve"> </w:t>
      </w:r>
      <w:r>
        <w:t>to</w:t>
      </w:r>
      <w:r>
        <w:rPr>
          <w:spacing w:val="-5"/>
        </w:rPr>
        <w:t xml:space="preserve"> </w:t>
      </w:r>
      <w:r>
        <w:t>the next stage and formally go to the market and obtain data to do a full</w:t>
      </w:r>
      <w:r>
        <w:rPr>
          <w:spacing w:val="-1"/>
        </w:rPr>
        <w:t xml:space="preserve"> </w:t>
      </w:r>
      <w:r>
        <w:t>business case and bring back to the Board with the precise costings before signing off.</w:t>
      </w:r>
    </w:p>
    <w:p w14:paraId="7BFA85B3" w14:textId="77777777" w:rsidR="00BD6C3C" w:rsidRDefault="00BD6C3C">
      <w:pPr>
        <w:pStyle w:val="BodyText"/>
        <w:kinsoku w:val="0"/>
        <w:overflowPunct w:val="0"/>
      </w:pPr>
    </w:p>
    <w:p w14:paraId="54E817F1" w14:textId="77777777" w:rsidR="00BD6C3C" w:rsidRDefault="00BD6C3C">
      <w:pPr>
        <w:pStyle w:val="BodyText"/>
        <w:kinsoku w:val="0"/>
        <w:overflowPunct w:val="0"/>
        <w:spacing w:before="1"/>
        <w:ind w:left="906"/>
        <w:jc w:val="both"/>
        <w:rPr>
          <w:spacing w:val="-10"/>
        </w:rPr>
      </w:pPr>
      <w:r>
        <w:t>LD</w:t>
      </w:r>
      <w:r>
        <w:rPr>
          <w:spacing w:val="-3"/>
        </w:rPr>
        <w:t xml:space="preserve"> </w:t>
      </w:r>
      <w:r>
        <w:t>advised</w:t>
      </w:r>
      <w:r>
        <w:rPr>
          <w:spacing w:val="-3"/>
        </w:rPr>
        <w:t xml:space="preserve"> </w:t>
      </w:r>
      <w:r>
        <w:t>the</w:t>
      </w:r>
      <w:r>
        <w:rPr>
          <w:spacing w:val="-2"/>
        </w:rPr>
        <w:t xml:space="preserve"> </w:t>
      </w:r>
      <w:r>
        <w:t>shortlisted</w:t>
      </w:r>
      <w:r>
        <w:rPr>
          <w:spacing w:val="-4"/>
        </w:rPr>
        <w:t xml:space="preserve"> </w:t>
      </w:r>
      <w:r>
        <w:t>options</w:t>
      </w:r>
      <w:r>
        <w:rPr>
          <w:spacing w:val="-2"/>
        </w:rPr>
        <w:t xml:space="preserve"> </w:t>
      </w:r>
      <w:r>
        <w:t>were</w:t>
      </w:r>
      <w:r>
        <w:rPr>
          <w:spacing w:val="-4"/>
        </w:rPr>
        <w:t xml:space="preserve"> </w:t>
      </w:r>
      <w:r>
        <w:t>as</w:t>
      </w:r>
      <w:r>
        <w:rPr>
          <w:spacing w:val="-3"/>
        </w:rPr>
        <w:t xml:space="preserve"> </w:t>
      </w:r>
      <w:r>
        <w:t>follows:</w:t>
      </w:r>
      <w:r>
        <w:rPr>
          <w:spacing w:val="-2"/>
        </w:rPr>
        <w:t xml:space="preserve"> </w:t>
      </w:r>
      <w:r>
        <w:rPr>
          <w:spacing w:val="-10"/>
        </w:rPr>
        <w:t>-</w:t>
      </w:r>
    </w:p>
    <w:p w14:paraId="66EB5263" w14:textId="77777777" w:rsidR="00BD6C3C" w:rsidRDefault="00BD6C3C">
      <w:pPr>
        <w:pStyle w:val="BodyText"/>
        <w:kinsoku w:val="0"/>
        <w:overflowPunct w:val="0"/>
        <w:spacing w:before="9"/>
        <w:rPr>
          <w:sz w:val="23"/>
          <w:szCs w:val="23"/>
        </w:rPr>
      </w:pPr>
    </w:p>
    <w:p w14:paraId="6CC497FF" w14:textId="77777777" w:rsidR="00BD6C3C" w:rsidRDefault="00BD6C3C">
      <w:pPr>
        <w:pStyle w:val="ListParagraph"/>
        <w:numPr>
          <w:ilvl w:val="1"/>
          <w:numId w:val="2"/>
        </w:numPr>
        <w:tabs>
          <w:tab w:val="left" w:pos="1986"/>
        </w:tabs>
        <w:kinsoku w:val="0"/>
        <w:overflowPunct w:val="0"/>
        <w:ind w:right="140"/>
      </w:pPr>
      <w:r>
        <w:t>Option</w:t>
      </w:r>
      <w:r>
        <w:rPr>
          <w:spacing w:val="-2"/>
        </w:rPr>
        <w:t xml:space="preserve"> </w:t>
      </w:r>
      <w:r>
        <w:t>2</w:t>
      </w:r>
      <w:r>
        <w:rPr>
          <w:spacing w:val="-3"/>
        </w:rPr>
        <w:t xml:space="preserve"> </w:t>
      </w:r>
      <w:r>
        <w:t>-</w:t>
      </w:r>
      <w:r>
        <w:rPr>
          <w:spacing w:val="-2"/>
        </w:rPr>
        <w:t xml:space="preserve"> </w:t>
      </w:r>
      <w:r>
        <w:t>London</w:t>
      </w:r>
      <w:r>
        <w:rPr>
          <w:spacing w:val="-3"/>
        </w:rPr>
        <w:t xml:space="preserve"> </w:t>
      </w:r>
      <w:r>
        <w:t>region</w:t>
      </w:r>
      <w:r>
        <w:rPr>
          <w:spacing w:val="-4"/>
        </w:rPr>
        <w:t xml:space="preserve"> </w:t>
      </w:r>
      <w:r>
        <w:t>outsource</w:t>
      </w:r>
      <w:r>
        <w:rPr>
          <w:spacing w:val="-4"/>
        </w:rPr>
        <w:t xml:space="preserve"> </w:t>
      </w:r>
      <w:r>
        <w:t>with</w:t>
      </w:r>
      <w:r>
        <w:rPr>
          <w:spacing w:val="-1"/>
        </w:rPr>
        <w:t xml:space="preserve"> </w:t>
      </w:r>
      <w:r>
        <w:t>NPAS</w:t>
      </w:r>
      <w:r>
        <w:rPr>
          <w:spacing w:val="-1"/>
        </w:rPr>
        <w:t xml:space="preserve"> </w:t>
      </w:r>
      <w:r>
        <w:t>fleet</w:t>
      </w:r>
      <w:r>
        <w:rPr>
          <w:spacing w:val="-1"/>
        </w:rPr>
        <w:t xml:space="preserve"> </w:t>
      </w:r>
      <w:r>
        <w:t>replacement</w:t>
      </w:r>
      <w:r>
        <w:rPr>
          <w:spacing w:val="-4"/>
        </w:rPr>
        <w:t xml:space="preserve"> </w:t>
      </w:r>
      <w:r>
        <w:t xml:space="preserve">of 7 leased </w:t>
      </w:r>
      <w:proofErr w:type="gramStart"/>
      <w:r>
        <w:t>aircraft;</w:t>
      </w:r>
      <w:proofErr w:type="gramEnd"/>
    </w:p>
    <w:p w14:paraId="4D081164" w14:textId="77777777" w:rsidR="00BD6C3C" w:rsidRDefault="00BD6C3C">
      <w:pPr>
        <w:pStyle w:val="ListParagraph"/>
        <w:numPr>
          <w:ilvl w:val="1"/>
          <w:numId w:val="2"/>
        </w:numPr>
        <w:tabs>
          <w:tab w:val="left" w:pos="1986"/>
        </w:tabs>
        <w:kinsoku w:val="0"/>
        <w:overflowPunct w:val="0"/>
        <w:ind w:right="130"/>
      </w:pPr>
      <w:r>
        <w:t>Option</w:t>
      </w:r>
      <w:r>
        <w:rPr>
          <w:spacing w:val="-2"/>
        </w:rPr>
        <w:t xml:space="preserve"> </w:t>
      </w:r>
      <w:r>
        <w:t>7</w:t>
      </w:r>
      <w:r>
        <w:rPr>
          <w:spacing w:val="40"/>
        </w:rPr>
        <w:t xml:space="preserve"> </w:t>
      </w:r>
      <w:r>
        <w:t>- Outsource</w:t>
      </w:r>
      <w:r>
        <w:rPr>
          <w:spacing w:val="40"/>
        </w:rPr>
        <w:t xml:space="preserve"> </w:t>
      </w:r>
      <w:r>
        <w:t>3 regions</w:t>
      </w:r>
      <w:r>
        <w:rPr>
          <w:spacing w:val="-2"/>
        </w:rPr>
        <w:t xml:space="preserve"> </w:t>
      </w:r>
      <w:r>
        <w:t>only,</w:t>
      </w:r>
      <w:r>
        <w:rPr>
          <w:spacing w:val="40"/>
        </w:rPr>
        <w:t xml:space="preserve"> </w:t>
      </w:r>
      <w:r>
        <w:t>with no fleet replacement for the legacy fleet which would be operated by NPAS.</w:t>
      </w:r>
    </w:p>
    <w:p w14:paraId="498FF7A1" w14:textId="77777777" w:rsidR="00BD6C3C" w:rsidRDefault="00BD6C3C">
      <w:pPr>
        <w:pStyle w:val="BodyText"/>
        <w:kinsoku w:val="0"/>
        <w:overflowPunct w:val="0"/>
        <w:spacing w:before="9"/>
        <w:rPr>
          <w:sz w:val="23"/>
          <w:szCs w:val="23"/>
        </w:rPr>
      </w:pPr>
    </w:p>
    <w:p w14:paraId="331BAE36" w14:textId="77777777" w:rsidR="00BD6C3C" w:rsidRDefault="00BD6C3C">
      <w:pPr>
        <w:pStyle w:val="BodyText"/>
        <w:kinsoku w:val="0"/>
        <w:overflowPunct w:val="0"/>
        <w:ind w:left="860"/>
        <w:jc w:val="both"/>
        <w:rPr>
          <w:spacing w:val="-5"/>
        </w:rPr>
      </w:pPr>
      <w:r>
        <w:t>CC</w:t>
      </w:r>
      <w:r>
        <w:rPr>
          <w:spacing w:val="56"/>
        </w:rPr>
        <w:t xml:space="preserve"> </w:t>
      </w:r>
      <w:r>
        <w:t>Jo</w:t>
      </w:r>
      <w:r>
        <w:rPr>
          <w:spacing w:val="58"/>
        </w:rPr>
        <w:t xml:space="preserve"> </w:t>
      </w:r>
      <w:r>
        <w:t>Farrell</w:t>
      </w:r>
      <w:r>
        <w:rPr>
          <w:spacing w:val="56"/>
        </w:rPr>
        <w:t xml:space="preserve"> </w:t>
      </w:r>
      <w:r>
        <w:t>(JF)</w:t>
      </w:r>
      <w:r>
        <w:rPr>
          <w:spacing w:val="57"/>
        </w:rPr>
        <w:t xml:space="preserve"> </w:t>
      </w:r>
      <w:r>
        <w:t>queried</w:t>
      </w:r>
      <w:r>
        <w:rPr>
          <w:spacing w:val="59"/>
        </w:rPr>
        <w:t xml:space="preserve"> </w:t>
      </w:r>
      <w:r>
        <w:t>whether</w:t>
      </w:r>
      <w:r>
        <w:rPr>
          <w:spacing w:val="56"/>
        </w:rPr>
        <w:t xml:space="preserve"> </w:t>
      </w:r>
      <w:r>
        <w:t>the</w:t>
      </w:r>
      <w:r>
        <w:rPr>
          <w:spacing w:val="56"/>
        </w:rPr>
        <w:t xml:space="preserve"> </w:t>
      </w:r>
      <w:r>
        <w:t>additional</w:t>
      </w:r>
      <w:r>
        <w:rPr>
          <w:spacing w:val="55"/>
        </w:rPr>
        <w:t xml:space="preserve"> </w:t>
      </w:r>
      <w:r>
        <w:t>NPAS</w:t>
      </w:r>
      <w:r>
        <w:rPr>
          <w:spacing w:val="56"/>
        </w:rPr>
        <w:t xml:space="preserve"> </w:t>
      </w:r>
      <w:r>
        <w:t>central</w:t>
      </w:r>
      <w:r>
        <w:rPr>
          <w:spacing w:val="56"/>
        </w:rPr>
        <w:t xml:space="preserve"> </w:t>
      </w:r>
      <w:r>
        <w:t>costs</w:t>
      </w:r>
      <w:r>
        <w:rPr>
          <w:spacing w:val="56"/>
        </w:rPr>
        <w:t xml:space="preserve"> </w:t>
      </w:r>
      <w:r>
        <w:rPr>
          <w:spacing w:val="-5"/>
        </w:rPr>
        <w:t>of</w:t>
      </w:r>
    </w:p>
    <w:p w14:paraId="47F71579" w14:textId="77777777" w:rsidR="00BD6C3C" w:rsidRDefault="00BD6C3C">
      <w:pPr>
        <w:pStyle w:val="BodyText"/>
        <w:kinsoku w:val="0"/>
        <w:overflowPunct w:val="0"/>
        <w:ind w:left="860" w:right="133"/>
        <w:jc w:val="both"/>
      </w:pPr>
      <w:r>
        <w:t>£1.194m were an annual cost.</w:t>
      </w:r>
      <w:r>
        <w:rPr>
          <w:spacing w:val="80"/>
        </w:rPr>
        <w:t xml:space="preserve"> </w:t>
      </w:r>
      <w:r>
        <w:t xml:space="preserve">LD advised this would be the </w:t>
      </w:r>
      <w:proofErr w:type="gramStart"/>
      <w:r>
        <w:t>worst case</w:t>
      </w:r>
      <w:proofErr w:type="gramEnd"/>
      <w:r>
        <w:t xml:space="preserve"> scenario due to the first year moving to the new model.</w:t>
      </w:r>
      <w:r>
        <w:rPr>
          <w:spacing w:val="40"/>
        </w:rPr>
        <w:t xml:space="preserve"> </w:t>
      </w:r>
      <w:r>
        <w:t>JF stated that this needed to be explored further.</w:t>
      </w:r>
    </w:p>
    <w:p w14:paraId="6CFFA436" w14:textId="77777777" w:rsidR="00BD6C3C" w:rsidRDefault="00BD6C3C">
      <w:pPr>
        <w:pStyle w:val="BodyText"/>
        <w:kinsoku w:val="0"/>
        <w:overflowPunct w:val="0"/>
      </w:pPr>
    </w:p>
    <w:p w14:paraId="264BA2FB" w14:textId="77777777" w:rsidR="00BD6C3C" w:rsidRDefault="00BD6C3C">
      <w:pPr>
        <w:pStyle w:val="BodyText"/>
        <w:kinsoku w:val="0"/>
        <w:overflowPunct w:val="0"/>
        <w:spacing w:before="1"/>
        <w:ind w:left="860" w:right="133"/>
        <w:jc w:val="both"/>
      </w:pPr>
      <w:r>
        <w:t>PCC John Campion (JC) raised who would take the liability for owning these contracts and requested expanded affordability advice to be set out in a financial</w:t>
      </w:r>
      <w:r>
        <w:rPr>
          <w:spacing w:val="-15"/>
        </w:rPr>
        <w:t xml:space="preserve"> </w:t>
      </w:r>
      <w:r>
        <w:t>paper</w:t>
      </w:r>
      <w:r>
        <w:rPr>
          <w:spacing w:val="-15"/>
        </w:rPr>
        <w:t xml:space="preserve"> </w:t>
      </w:r>
      <w:r>
        <w:t>outlining</w:t>
      </w:r>
      <w:r>
        <w:rPr>
          <w:spacing w:val="-11"/>
        </w:rPr>
        <w:t xml:space="preserve"> </w:t>
      </w:r>
      <w:r>
        <w:t>the</w:t>
      </w:r>
      <w:r>
        <w:rPr>
          <w:spacing w:val="-12"/>
        </w:rPr>
        <w:t xml:space="preserve"> </w:t>
      </w:r>
      <w:r>
        <w:t>implications</w:t>
      </w:r>
      <w:r>
        <w:rPr>
          <w:spacing w:val="-15"/>
        </w:rPr>
        <w:t xml:space="preserve"> </w:t>
      </w:r>
      <w:r>
        <w:t>for</w:t>
      </w:r>
      <w:r>
        <w:rPr>
          <w:spacing w:val="-13"/>
        </w:rPr>
        <w:t xml:space="preserve"> </w:t>
      </w:r>
      <w:r>
        <w:t>the</w:t>
      </w:r>
      <w:r>
        <w:rPr>
          <w:spacing w:val="-12"/>
        </w:rPr>
        <w:t xml:space="preserve"> </w:t>
      </w:r>
      <w:r>
        <w:t>regions</w:t>
      </w:r>
      <w:r>
        <w:rPr>
          <w:spacing w:val="-15"/>
        </w:rPr>
        <w:t xml:space="preserve"> </w:t>
      </w:r>
      <w:r>
        <w:t>and</w:t>
      </w:r>
      <w:r>
        <w:rPr>
          <w:spacing w:val="-14"/>
        </w:rPr>
        <w:t xml:space="preserve"> </w:t>
      </w:r>
      <w:r>
        <w:t>raised</w:t>
      </w:r>
      <w:r>
        <w:rPr>
          <w:spacing w:val="-12"/>
        </w:rPr>
        <w:t xml:space="preserve"> </w:t>
      </w:r>
      <w:r>
        <w:t>concern</w:t>
      </w:r>
      <w:r>
        <w:rPr>
          <w:spacing w:val="-15"/>
        </w:rPr>
        <w:t xml:space="preserve"> </w:t>
      </w:r>
      <w:r>
        <w:t>that members were not seeing the collegiate building of the information.</w:t>
      </w:r>
    </w:p>
    <w:p w14:paraId="3EB8384C" w14:textId="77777777" w:rsidR="00BD6C3C" w:rsidRDefault="00BD6C3C">
      <w:pPr>
        <w:pStyle w:val="BodyText"/>
        <w:kinsoku w:val="0"/>
        <w:overflowPunct w:val="0"/>
        <w:spacing w:before="1"/>
        <w:ind w:left="860" w:right="133"/>
        <w:jc w:val="both"/>
        <w:sectPr w:rsidR="00BD6C3C">
          <w:headerReference w:type="even" r:id="rId16"/>
          <w:headerReference w:type="default" r:id="rId17"/>
          <w:footerReference w:type="even" r:id="rId18"/>
          <w:footerReference w:type="default" r:id="rId19"/>
          <w:pgSz w:w="11910" w:h="16840"/>
          <w:pgMar w:top="1840" w:right="1300" w:bottom="1740" w:left="1300" w:header="710" w:footer="1558" w:gutter="0"/>
          <w:pgNumType w:start="3"/>
          <w:cols w:space="720"/>
          <w:noEndnote/>
        </w:sectPr>
      </w:pPr>
    </w:p>
    <w:p w14:paraId="3C548F88" w14:textId="77777777" w:rsidR="00BD6C3C" w:rsidRDefault="00BD6C3C">
      <w:pPr>
        <w:pStyle w:val="BodyText"/>
        <w:kinsoku w:val="0"/>
        <w:overflowPunct w:val="0"/>
        <w:spacing w:before="90"/>
        <w:ind w:left="3792" w:right="3791"/>
        <w:jc w:val="center"/>
        <w:rPr>
          <w:rFonts w:ascii="Arial Black" w:hAnsi="Arial Black" w:cs="Arial Black"/>
          <w:color w:val="999999"/>
          <w:spacing w:val="-2"/>
        </w:rPr>
      </w:pPr>
      <w:r w:rsidRPr="00837D84">
        <w:rPr>
          <w:rFonts w:ascii="Arial Black" w:hAnsi="Arial Black" w:cs="Arial Black"/>
          <w:spacing w:val="-2"/>
        </w:rPr>
        <w:lastRenderedPageBreak/>
        <w:t>RESTRICTED</w:t>
      </w:r>
    </w:p>
    <w:p w14:paraId="131318AB" w14:textId="77777777" w:rsidR="00BD6C3C" w:rsidRDefault="00BD6C3C">
      <w:pPr>
        <w:pStyle w:val="BodyText"/>
        <w:kinsoku w:val="0"/>
        <w:overflowPunct w:val="0"/>
        <w:rPr>
          <w:rFonts w:ascii="Arial Black" w:hAnsi="Arial Black" w:cs="Arial Black"/>
          <w:sz w:val="20"/>
          <w:szCs w:val="20"/>
        </w:rPr>
      </w:pPr>
    </w:p>
    <w:p w14:paraId="5EA61DCE" w14:textId="77777777" w:rsidR="00BD6C3C" w:rsidRDefault="00BD6C3C">
      <w:pPr>
        <w:pStyle w:val="BodyText"/>
        <w:kinsoku w:val="0"/>
        <w:overflowPunct w:val="0"/>
        <w:spacing w:before="2"/>
        <w:rPr>
          <w:rFonts w:ascii="Arial Black" w:hAnsi="Arial Black" w:cs="Arial Black"/>
          <w:sz w:val="19"/>
          <w:szCs w:val="19"/>
        </w:rPr>
      </w:pPr>
    </w:p>
    <w:p w14:paraId="25D23ED4" w14:textId="77777777" w:rsidR="00BD6C3C" w:rsidRDefault="00BD6C3C">
      <w:pPr>
        <w:pStyle w:val="BodyText"/>
        <w:kinsoku w:val="0"/>
        <w:overflowPunct w:val="0"/>
        <w:ind w:left="860" w:right="132"/>
        <w:jc w:val="both"/>
      </w:pPr>
      <w:r>
        <w:t>Aphra</w:t>
      </w:r>
      <w:r>
        <w:rPr>
          <w:spacing w:val="-1"/>
        </w:rPr>
        <w:t xml:space="preserve"> </w:t>
      </w:r>
      <w:r>
        <w:t>Brannan (AB) advised that the Home Office were supportive of the cost of change and confirmed that they are actively exploring this but were unable to give confirmation at this stage.</w:t>
      </w:r>
      <w:r>
        <w:rPr>
          <w:spacing w:val="40"/>
        </w:rPr>
        <w:t xml:space="preserve"> </w:t>
      </w:r>
      <w:r>
        <w:t>AB stated it would be easier to do once a decision had been made and it is clear around what the Board are asking for.</w:t>
      </w:r>
    </w:p>
    <w:p w14:paraId="0DC12070" w14:textId="77777777" w:rsidR="00BD6C3C" w:rsidRDefault="00BD6C3C">
      <w:pPr>
        <w:pStyle w:val="BodyText"/>
        <w:kinsoku w:val="0"/>
        <w:overflowPunct w:val="0"/>
      </w:pPr>
    </w:p>
    <w:p w14:paraId="45061EDC" w14:textId="77777777" w:rsidR="00BD6C3C" w:rsidRDefault="00BD6C3C">
      <w:pPr>
        <w:pStyle w:val="BodyText"/>
        <w:kinsoku w:val="0"/>
        <w:overflowPunct w:val="0"/>
        <w:ind w:left="860" w:right="134"/>
        <w:jc w:val="both"/>
      </w:pPr>
      <w:r>
        <w:t>LD</w:t>
      </w:r>
      <w:r>
        <w:rPr>
          <w:spacing w:val="-12"/>
        </w:rPr>
        <w:t xml:space="preserve"> </w:t>
      </w:r>
      <w:r>
        <w:t>acknowledged</w:t>
      </w:r>
      <w:r>
        <w:rPr>
          <w:spacing w:val="-11"/>
        </w:rPr>
        <w:t xml:space="preserve"> </w:t>
      </w:r>
      <w:r>
        <w:t>that</w:t>
      </w:r>
      <w:r>
        <w:rPr>
          <w:spacing w:val="-13"/>
        </w:rPr>
        <w:t xml:space="preserve"> </w:t>
      </w:r>
      <w:r>
        <w:t>there</w:t>
      </w:r>
      <w:r>
        <w:rPr>
          <w:spacing w:val="-11"/>
        </w:rPr>
        <w:t xml:space="preserve"> </w:t>
      </w:r>
      <w:r>
        <w:t>were</w:t>
      </w:r>
      <w:r>
        <w:rPr>
          <w:spacing w:val="-10"/>
        </w:rPr>
        <w:t xml:space="preserve"> </w:t>
      </w:r>
      <w:r>
        <w:t>more</w:t>
      </w:r>
      <w:r>
        <w:rPr>
          <w:spacing w:val="-11"/>
        </w:rPr>
        <w:t xml:space="preserve"> </w:t>
      </w:r>
      <w:r>
        <w:t>things</w:t>
      </w:r>
      <w:r>
        <w:rPr>
          <w:spacing w:val="-13"/>
        </w:rPr>
        <w:t xml:space="preserve"> </w:t>
      </w:r>
      <w:r>
        <w:t>that</w:t>
      </w:r>
      <w:r>
        <w:rPr>
          <w:spacing w:val="-13"/>
        </w:rPr>
        <w:t xml:space="preserve"> </w:t>
      </w:r>
      <w:r>
        <w:t>needed</w:t>
      </w:r>
      <w:r>
        <w:rPr>
          <w:spacing w:val="-11"/>
        </w:rPr>
        <w:t xml:space="preserve"> </w:t>
      </w:r>
      <w:r>
        <w:t>to</w:t>
      </w:r>
      <w:r>
        <w:rPr>
          <w:spacing w:val="-13"/>
        </w:rPr>
        <w:t xml:space="preserve"> </w:t>
      </w:r>
      <w:r>
        <w:t>be</w:t>
      </w:r>
      <w:r>
        <w:rPr>
          <w:spacing w:val="-13"/>
        </w:rPr>
        <w:t xml:space="preserve"> </w:t>
      </w:r>
      <w:r>
        <w:t>addressed</w:t>
      </w:r>
      <w:r>
        <w:rPr>
          <w:spacing w:val="-13"/>
        </w:rPr>
        <w:t xml:space="preserve"> </w:t>
      </w:r>
      <w:r>
        <w:t>but for</w:t>
      </w:r>
      <w:r>
        <w:rPr>
          <w:spacing w:val="-2"/>
        </w:rPr>
        <w:t xml:space="preserve"> </w:t>
      </w:r>
      <w:r>
        <w:t>members</w:t>
      </w:r>
      <w:r>
        <w:rPr>
          <w:spacing w:val="-2"/>
        </w:rPr>
        <w:t xml:space="preserve"> </w:t>
      </w:r>
      <w:r>
        <w:t>to</w:t>
      </w:r>
      <w:r>
        <w:rPr>
          <w:spacing w:val="-4"/>
        </w:rPr>
        <w:t xml:space="preserve"> </w:t>
      </w:r>
      <w:r>
        <w:t>understand</w:t>
      </w:r>
      <w:r>
        <w:rPr>
          <w:spacing w:val="-4"/>
        </w:rPr>
        <w:t xml:space="preserve"> </w:t>
      </w:r>
      <w:r>
        <w:t>that</w:t>
      </w:r>
      <w:r>
        <w:rPr>
          <w:spacing w:val="-2"/>
        </w:rPr>
        <w:t xml:space="preserve"> </w:t>
      </w:r>
      <w:r>
        <w:t>to</w:t>
      </w:r>
      <w:r>
        <w:rPr>
          <w:spacing w:val="-4"/>
        </w:rPr>
        <w:t xml:space="preserve"> </w:t>
      </w:r>
      <w:r>
        <w:t>move</w:t>
      </w:r>
      <w:r>
        <w:rPr>
          <w:spacing w:val="-2"/>
        </w:rPr>
        <w:t xml:space="preserve"> </w:t>
      </w:r>
      <w:r>
        <w:t>to</w:t>
      </w:r>
      <w:r>
        <w:rPr>
          <w:spacing w:val="-2"/>
        </w:rPr>
        <w:t xml:space="preserve"> </w:t>
      </w:r>
      <w:r>
        <w:t>the</w:t>
      </w:r>
      <w:r>
        <w:rPr>
          <w:spacing w:val="-2"/>
        </w:rPr>
        <w:t xml:space="preserve"> </w:t>
      </w:r>
      <w:r>
        <w:t>next</w:t>
      </w:r>
      <w:r>
        <w:rPr>
          <w:spacing w:val="-2"/>
        </w:rPr>
        <w:t xml:space="preserve"> </w:t>
      </w:r>
      <w:r>
        <w:t>stage BLC</w:t>
      </w:r>
      <w:r>
        <w:rPr>
          <w:spacing w:val="-4"/>
        </w:rPr>
        <w:t xml:space="preserve"> </w:t>
      </w:r>
      <w:r>
        <w:t>will</w:t>
      </w:r>
      <w:r>
        <w:rPr>
          <w:spacing w:val="-3"/>
        </w:rPr>
        <w:t xml:space="preserve"> </w:t>
      </w:r>
      <w:r>
        <w:t>need</w:t>
      </w:r>
      <w:r>
        <w:rPr>
          <w:spacing w:val="-4"/>
        </w:rPr>
        <w:t xml:space="preserve"> </w:t>
      </w:r>
      <w:r>
        <w:t>to</w:t>
      </w:r>
      <w:r>
        <w:rPr>
          <w:spacing w:val="-4"/>
        </w:rPr>
        <w:t xml:space="preserve"> </w:t>
      </w:r>
      <w:r>
        <w:t>put some governance in place and to look at the recommendations in terms of setting up the project team and around making sure that it is clear and within its remit.</w:t>
      </w:r>
    </w:p>
    <w:p w14:paraId="16DAC447" w14:textId="77777777" w:rsidR="00BD6C3C" w:rsidRDefault="00BD6C3C">
      <w:pPr>
        <w:pStyle w:val="BodyText"/>
        <w:kinsoku w:val="0"/>
        <w:overflowPunct w:val="0"/>
        <w:spacing w:before="1"/>
      </w:pPr>
    </w:p>
    <w:p w14:paraId="61A88FEA" w14:textId="77777777" w:rsidR="00BD6C3C" w:rsidRDefault="00BD6C3C">
      <w:pPr>
        <w:pStyle w:val="BodyText"/>
        <w:kinsoku w:val="0"/>
        <w:overflowPunct w:val="0"/>
        <w:ind w:left="860" w:right="134"/>
        <w:jc w:val="both"/>
      </w:pPr>
      <w:r>
        <w:t>CC John Robins (JR) stated the £2.3m within the budget will be used for fleet replacement to lease airframes but understood members wanted further information to see how that reflected in MTFF’s in the future.</w:t>
      </w:r>
    </w:p>
    <w:p w14:paraId="1AA5DFB9" w14:textId="77777777" w:rsidR="00BD6C3C" w:rsidRDefault="00BD6C3C">
      <w:pPr>
        <w:pStyle w:val="BodyText"/>
        <w:kinsoku w:val="0"/>
        <w:overflowPunct w:val="0"/>
      </w:pPr>
    </w:p>
    <w:p w14:paraId="68847C45" w14:textId="77777777" w:rsidR="00BD6C3C" w:rsidRDefault="00BD6C3C">
      <w:pPr>
        <w:pStyle w:val="BodyText"/>
        <w:kinsoku w:val="0"/>
        <w:overflowPunct w:val="0"/>
        <w:ind w:left="860" w:right="137"/>
        <w:jc w:val="both"/>
      </w:pPr>
      <w:r>
        <w:t>A discussion took place around the preferred option from the NPAS team to recommend Option 2.</w:t>
      </w:r>
      <w:r>
        <w:rPr>
          <w:spacing w:val="40"/>
        </w:rPr>
        <w:t xml:space="preserve"> </w:t>
      </w:r>
      <w:r>
        <w:t>Members agreed they required more time to make an informed decision prior to approving an option.</w:t>
      </w:r>
    </w:p>
    <w:p w14:paraId="3DA04885" w14:textId="77777777" w:rsidR="00BD6C3C" w:rsidRDefault="00BD6C3C">
      <w:pPr>
        <w:pStyle w:val="BodyText"/>
        <w:kinsoku w:val="0"/>
        <w:overflowPunct w:val="0"/>
      </w:pPr>
    </w:p>
    <w:p w14:paraId="490AEDE8" w14:textId="77777777" w:rsidR="00BD6C3C" w:rsidRDefault="00BD6C3C">
      <w:pPr>
        <w:pStyle w:val="BodyText"/>
        <w:kinsoku w:val="0"/>
        <w:overflowPunct w:val="0"/>
        <w:ind w:left="860" w:right="133"/>
        <w:jc w:val="both"/>
      </w:pPr>
      <w:r>
        <w:t>JC raised that issuing late papers was not in the interest of good governance and there needed to be further coalescence of advice with clearer financial advice</w:t>
      </w:r>
      <w:r>
        <w:rPr>
          <w:spacing w:val="-6"/>
        </w:rPr>
        <w:t xml:space="preserve"> </w:t>
      </w:r>
      <w:r>
        <w:t>overlaid</w:t>
      </w:r>
      <w:r>
        <w:rPr>
          <w:spacing w:val="-6"/>
        </w:rPr>
        <w:t xml:space="preserve"> </w:t>
      </w:r>
      <w:r>
        <w:t>as</w:t>
      </w:r>
      <w:r>
        <w:rPr>
          <w:spacing w:val="-7"/>
        </w:rPr>
        <w:t xml:space="preserve"> </w:t>
      </w:r>
      <w:r>
        <w:t>to</w:t>
      </w:r>
      <w:r>
        <w:rPr>
          <w:spacing w:val="-6"/>
        </w:rPr>
        <w:t xml:space="preserve"> </w:t>
      </w:r>
      <w:r>
        <w:t>what</w:t>
      </w:r>
      <w:r>
        <w:rPr>
          <w:spacing w:val="-6"/>
        </w:rPr>
        <w:t xml:space="preserve"> </w:t>
      </w:r>
      <w:r>
        <w:t>the</w:t>
      </w:r>
      <w:r>
        <w:rPr>
          <w:spacing w:val="-6"/>
        </w:rPr>
        <w:t xml:space="preserve"> </w:t>
      </w:r>
      <w:r>
        <w:t>cost</w:t>
      </w:r>
      <w:r>
        <w:rPr>
          <w:spacing w:val="-6"/>
        </w:rPr>
        <w:t xml:space="preserve"> </w:t>
      </w:r>
      <w:r>
        <w:t>is</w:t>
      </w:r>
      <w:r>
        <w:rPr>
          <w:spacing w:val="-7"/>
        </w:rPr>
        <w:t xml:space="preserve"> </w:t>
      </w:r>
      <w:r>
        <w:t>to</w:t>
      </w:r>
      <w:r>
        <w:rPr>
          <w:spacing w:val="-6"/>
        </w:rPr>
        <w:t xml:space="preserve"> </w:t>
      </w:r>
      <w:r>
        <w:t>the</w:t>
      </w:r>
      <w:r>
        <w:rPr>
          <w:spacing w:val="-6"/>
        </w:rPr>
        <w:t xml:space="preserve"> </w:t>
      </w:r>
      <w:r>
        <w:t>regions</w:t>
      </w:r>
      <w:r>
        <w:rPr>
          <w:spacing w:val="-7"/>
        </w:rPr>
        <w:t xml:space="preserve"> </w:t>
      </w:r>
      <w:r>
        <w:t>going</w:t>
      </w:r>
      <w:r>
        <w:rPr>
          <w:spacing w:val="-8"/>
        </w:rPr>
        <w:t xml:space="preserve"> </w:t>
      </w:r>
      <w:r>
        <w:t>out</w:t>
      </w:r>
      <w:r>
        <w:rPr>
          <w:spacing w:val="-6"/>
        </w:rPr>
        <w:t xml:space="preserve"> </w:t>
      </w:r>
      <w:r>
        <w:t>into</w:t>
      </w:r>
      <w:r>
        <w:rPr>
          <w:spacing w:val="-6"/>
        </w:rPr>
        <w:t xml:space="preserve"> </w:t>
      </w:r>
      <w:r>
        <w:t>the</w:t>
      </w:r>
      <w:r>
        <w:rPr>
          <w:spacing w:val="-6"/>
        </w:rPr>
        <w:t xml:space="preserve"> </w:t>
      </w:r>
      <w:r>
        <w:t>life</w:t>
      </w:r>
      <w:r>
        <w:rPr>
          <w:spacing w:val="-6"/>
        </w:rPr>
        <w:t xml:space="preserve"> </w:t>
      </w:r>
      <w:r>
        <w:t>of</w:t>
      </w:r>
      <w:r>
        <w:rPr>
          <w:spacing w:val="-6"/>
        </w:rPr>
        <w:t xml:space="preserve"> </w:t>
      </w:r>
      <w:r>
        <w:t>the contract</w:t>
      </w:r>
      <w:r>
        <w:rPr>
          <w:spacing w:val="-4"/>
        </w:rPr>
        <w:t xml:space="preserve"> </w:t>
      </w:r>
      <w:r>
        <w:t>and</w:t>
      </w:r>
      <w:r>
        <w:rPr>
          <w:spacing w:val="-4"/>
        </w:rPr>
        <w:t xml:space="preserve"> </w:t>
      </w:r>
      <w:r>
        <w:t>the</w:t>
      </w:r>
      <w:r>
        <w:rPr>
          <w:spacing w:val="-2"/>
        </w:rPr>
        <w:t xml:space="preserve"> </w:t>
      </w:r>
      <w:r>
        <w:t>impact</w:t>
      </w:r>
      <w:r>
        <w:rPr>
          <w:spacing w:val="-2"/>
        </w:rPr>
        <w:t xml:space="preserve"> </w:t>
      </w:r>
      <w:r>
        <w:t>of</w:t>
      </w:r>
      <w:r>
        <w:rPr>
          <w:spacing w:val="-2"/>
        </w:rPr>
        <w:t xml:space="preserve"> </w:t>
      </w:r>
      <w:r>
        <w:t>it.</w:t>
      </w:r>
      <w:r>
        <w:rPr>
          <w:spacing w:val="80"/>
        </w:rPr>
        <w:t xml:space="preserve"> </w:t>
      </w:r>
      <w:r>
        <w:t>JC</w:t>
      </w:r>
      <w:r>
        <w:rPr>
          <w:spacing w:val="-2"/>
        </w:rPr>
        <w:t xml:space="preserve"> </w:t>
      </w:r>
      <w:r>
        <w:t>expressed</w:t>
      </w:r>
      <w:r>
        <w:rPr>
          <w:spacing w:val="-4"/>
        </w:rPr>
        <w:t xml:space="preserve"> </w:t>
      </w:r>
      <w:r>
        <w:t>a</w:t>
      </w:r>
      <w:r>
        <w:rPr>
          <w:spacing w:val="-2"/>
        </w:rPr>
        <w:t xml:space="preserve"> </w:t>
      </w:r>
      <w:r>
        <w:t>view</w:t>
      </w:r>
      <w:r>
        <w:rPr>
          <w:spacing w:val="-3"/>
        </w:rPr>
        <w:t xml:space="preserve"> </w:t>
      </w:r>
      <w:r>
        <w:t>regarding who</w:t>
      </w:r>
      <w:r>
        <w:rPr>
          <w:spacing w:val="-3"/>
        </w:rPr>
        <w:t xml:space="preserve"> </w:t>
      </w:r>
      <w:r>
        <w:t>will</w:t>
      </w:r>
      <w:r>
        <w:rPr>
          <w:spacing w:val="-3"/>
        </w:rPr>
        <w:t xml:space="preserve"> </w:t>
      </w:r>
      <w:proofErr w:type="gramStart"/>
      <w:r>
        <w:t>actually hold</w:t>
      </w:r>
      <w:proofErr w:type="gramEnd"/>
      <w:r>
        <w:rPr>
          <w:spacing w:val="-11"/>
        </w:rPr>
        <w:t xml:space="preserve"> </w:t>
      </w:r>
      <w:r>
        <w:t>the</w:t>
      </w:r>
      <w:r>
        <w:rPr>
          <w:spacing w:val="-11"/>
        </w:rPr>
        <w:t xml:space="preserve"> </w:t>
      </w:r>
      <w:r>
        <w:t>contract</w:t>
      </w:r>
      <w:r>
        <w:rPr>
          <w:spacing w:val="-11"/>
        </w:rPr>
        <w:t xml:space="preserve"> </w:t>
      </w:r>
      <w:r>
        <w:t>for</w:t>
      </w:r>
      <w:r>
        <w:rPr>
          <w:spacing w:val="-12"/>
        </w:rPr>
        <w:t xml:space="preserve"> </w:t>
      </w:r>
      <w:r>
        <w:t>doing</w:t>
      </w:r>
      <w:r>
        <w:rPr>
          <w:spacing w:val="-8"/>
        </w:rPr>
        <w:t xml:space="preserve"> </w:t>
      </w:r>
      <w:r>
        <w:t>this</w:t>
      </w:r>
      <w:r>
        <w:rPr>
          <w:spacing w:val="-10"/>
        </w:rPr>
        <w:t xml:space="preserve"> </w:t>
      </w:r>
      <w:r>
        <w:t>and</w:t>
      </w:r>
      <w:r>
        <w:rPr>
          <w:spacing w:val="-10"/>
        </w:rPr>
        <w:t xml:space="preserve"> </w:t>
      </w:r>
      <w:r>
        <w:t>as</w:t>
      </w:r>
      <w:r>
        <w:rPr>
          <w:spacing w:val="-9"/>
        </w:rPr>
        <w:t xml:space="preserve"> </w:t>
      </w:r>
      <w:r>
        <w:t>NPAS</w:t>
      </w:r>
      <w:r>
        <w:rPr>
          <w:spacing w:val="-11"/>
        </w:rPr>
        <w:t xml:space="preserve"> </w:t>
      </w:r>
      <w:r>
        <w:t>are</w:t>
      </w:r>
      <w:r>
        <w:rPr>
          <w:spacing w:val="-8"/>
        </w:rPr>
        <w:t xml:space="preserve"> </w:t>
      </w:r>
      <w:r>
        <w:t>about</w:t>
      </w:r>
      <w:r>
        <w:rPr>
          <w:spacing w:val="-11"/>
        </w:rPr>
        <w:t xml:space="preserve"> </w:t>
      </w:r>
      <w:r>
        <w:t>to</w:t>
      </w:r>
      <w:r>
        <w:rPr>
          <w:spacing w:val="-12"/>
        </w:rPr>
        <w:t xml:space="preserve"> </w:t>
      </w:r>
      <w:r>
        <w:t>move</w:t>
      </w:r>
      <w:r>
        <w:rPr>
          <w:spacing w:val="-11"/>
        </w:rPr>
        <w:t xml:space="preserve"> </w:t>
      </w:r>
      <w:r>
        <w:t>in</w:t>
      </w:r>
      <w:r>
        <w:rPr>
          <w:spacing w:val="-11"/>
        </w:rPr>
        <w:t xml:space="preserve"> </w:t>
      </w:r>
      <w:r>
        <w:t>terms</w:t>
      </w:r>
      <w:r>
        <w:rPr>
          <w:spacing w:val="-12"/>
        </w:rPr>
        <w:t xml:space="preserve"> </w:t>
      </w:r>
      <w:r>
        <w:t>of</w:t>
      </w:r>
      <w:r>
        <w:rPr>
          <w:spacing w:val="-11"/>
        </w:rPr>
        <w:t xml:space="preserve"> </w:t>
      </w:r>
      <w:r>
        <w:t>host to a new legal entity, does the Board require their consent to take up this new contract and assurance that they are comfortable and willing to do it.</w:t>
      </w:r>
      <w:r>
        <w:rPr>
          <w:spacing w:val="40"/>
        </w:rPr>
        <w:t xml:space="preserve"> </w:t>
      </w:r>
      <w:r>
        <w:t>JC requested further clarification in relation to whether London is included or not. JC</w:t>
      </w:r>
      <w:r>
        <w:rPr>
          <w:spacing w:val="-5"/>
        </w:rPr>
        <w:t xml:space="preserve"> </w:t>
      </w:r>
      <w:r>
        <w:t>outlined</w:t>
      </w:r>
      <w:r>
        <w:rPr>
          <w:spacing w:val="-4"/>
        </w:rPr>
        <w:t xml:space="preserve"> </w:t>
      </w:r>
      <w:r>
        <w:t>he</w:t>
      </w:r>
      <w:r>
        <w:rPr>
          <w:spacing w:val="-4"/>
        </w:rPr>
        <w:t xml:space="preserve"> </w:t>
      </w:r>
      <w:r>
        <w:t>was</w:t>
      </w:r>
      <w:r>
        <w:rPr>
          <w:spacing w:val="-6"/>
        </w:rPr>
        <w:t xml:space="preserve"> </w:t>
      </w:r>
      <w:r>
        <w:t>not</w:t>
      </w:r>
      <w:r>
        <w:rPr>
          <w:spacing w:val="-6"/>
        </w:rPr>
        <w:t xml:space="preserve"> </w:t>
      </w:r>
      <w:r>
        <w:t>comfortable</w:t>
      </w:r>
      <w:r>
        <w:rPr>
          <w:spacing w:val="-4"/>
        </w:rPr>
        <w:t xml:space="preserve"> </w:t>
      </w:r>
      <w:r>
        <w:t>to</w:t>
      </w:r>
      <w:r>
        <w:rPr>
          <w:spacing w:val="-6"/>
        </w:rPr>
        <w:t xml:space="preserve"> </w:t>
      </w:r>
      <w:proofErr w:type="gramStart"/>
      <w:r>
        <w:t>make</w:t>
      </w:r>
      <w:r>
        <w:rPr>
          <w:spacing w:val="-6"/>
        </w:rPr>
        <w:t xml:space="preserve"> </w:t>
      </w:r>
      <w:r>
        <w:t>a</w:t>
      </w:r>
      <w:r>
        <w:rPr>
          <w:spacing w:val="-6"/>
        </w:rPr>
        <w:t xml:space="preserve"> </w:t>
      </w:r>
      <w:r>
        <w:t>decision</w:t>
      </w:r>
      <w:proofErr w:type="gramEnd"/>
      <w:r>
        <w:rPr>
          <w:spacing w:val="-6"/>
        </w:rPr>
        <w:t xml:space="preserve"> </w:t>
      </w:r>
      <w:r>
        <w:t>during</w:t>
      </w:r>
      <w:r>
        <w:rPr>
          <w:spacing w:val="-4"/>
        </w:rPr>
        <w:t xml:space="preserve"> </w:t>
      </w:r>
      <w:r>
        <w:t>the</w:t>
      </w:r>
      <w:r>
        <w:rPr>
          <w:spacing w:val="-6"/>
        </w:rPr>
        <w:t xml:space="preserve"> </w:t>
      </w:r>
      <w:r>
        <w:t>meeting</w:t>
      </w:r>
      <w:r>
        <w:rPr>
          <w:spacing w:val="-4"/>
        </w:rPr>
        <w:t xml:space="preserve"> </w:t>
      </w:r>
      <w:r>
        <w:t>and hoped that the report at the next Board meeting had got the support of the NPCC Aviation Review Team to enable members to make a decision.</w:t>
      </w:r>
    </w:p>
    <w:p w14:paraId="4355C415" w14:textId="77777777" w:rsidR="00BD6C3C" w:rsidRDefault="00BD6C3C">
      <w:pPr>
        <w:pStyle w:val="BodyText"/>
        <w:kinsoku w:val="0"/>
        <w:overflowPunct w:val="0"/>
        <w:spacing w:before="1"/>
      </w:pPr>
    </w:p>
    <w:p w14:paraId="4C503B8F" w14:textId="77777777" w:rsidR="00BD6C3C" w:rsidRDefault="00BD6C3C">
      <w:pPr>
        <w:pStyle w:val="BodyText"/>
        <w:kinsoku w:val="0"/>
        <w:overflowPunct w:val="0"/>
        <w:ind w:left="860" w:right="136"/>
        <w:jc w:val="both"/>
      </w:pPr>
      <w:r>
        <w:t>MBW</w:t>
      </w:r>
      <w:r>
        <w:rPr>
          <w:spacing w:val="-11"/>
        </w:rPr>
        <w:t xml:space="preserve"> </w:t>
      </w:r>
      <w:r>
        <w:t>agreed</w:t>
      </w:r>
      <w:r>
        <w:rPr>
          <w:spacing w:val="-11"/>
        </w:rPr>
        <w:t xml:space="preserve"> </w:t>
      </w:r>
      <w:r>
        <w:t>with</w:t>
      </w:r>
      <w:r>
        <w:rPr>
          <w:spacing w:val="-11"/>
        </w:rPr>
        <w:t xml:space="preserve"> </w:t>
      </w:r>
      <w:r>
        <w:t>the</w:t>
      </w:r>
      <w:r>
        <w:rPr>
          <w:spacing w:val="-12"/>
        </w:rPr>
        <w:t xml:space="preserve"> </w:t>
      </w:r>
      <w:r>
        <w:t>comments</w:t>
      </w:r>
      <w:r>
        <w:rPr>
          <w:spacing w:val="-12"/>
        </w:rPr>
        <w:t xml:space="preserve"> </w:t>
      </w:r>
      <w:r>
        <w:t>raised</w:t>
      </w:r>
      <w:r>
        <w:rPr>
          <w:spacing w:val="-10"/>
        </w:rPr>
        <w:t xml:space="preserve"> </w:t>
      </w:r>
      <w:r>
        <w:t>but</w:t>
      </w:r>
      <w:r>
        <w:rPr>
          <w:spacing w:val="-11"/>
        </w:rPr>
        <w:t xml:space="preserve"> </w:t>
      </w:r>
      <w:r>
        <w:t>asked</w:t>
      </w:r>
      <w:r>
        <w:rPr>
          <w:spacing w:val="-11"/>
        </w:rPr>
        <w:t xml:space="preserve"> </w:t>
      </w:r>
      <w:r>
        <w:t>members</w:t>
      </w:r>
      <w:r>
        <w:rPr>
          <w:spacing w:val="-13"/>
        </w:rPr>
        <w:t xml:space="preserve"> </w:t>
      </w:r>
      <w:r>
        <w:t>to</w:t>
      </w:r>
      <w:r>
        <w:rPr>
          <w:spacing w:val="-11"/>
        </w:rPr>
        <w:t xml:space="preserve"> </w:t>
      </w:r>
      <w:r>
        <w:t>bear</w:t>
      </w:r>
      <w:r>
        <w:rPr>
          <w:spacing w:val="-13"/>
        </w:rPr>
        <w:t xml:space="preserve"> </w:t>
      </w:r>
      <w:r>
        <w:t>in</w:t>
      </w:r>
      <w:r>
        <w:rPr>
          <w:spacing w:val="-12"/>
        </w:rPr>
        <w:t xml:space="preserve"> </w:t>
      </w:r>
      <w:r>
        <w:t>mind</w:t>
      </w:r>
      <w:r>
        <w:rPr>
          <w:spacing w:val="-11"/>
        </w:rPr>
        <w:t xml:space="preserve"> </w:t>
      </w:r>
      <w:r>
        <w:t>the context of the amount of work required in a very short space of time.</w:t>
      </w:r>
    </w:p>
    <w:p w14:paraId="3D09C64D" w14:textId="77777777" w:rsidR="00BD6C3C" w:rsidRDefault="00BD6C3C">
      <w:pPr>
        <w:pStyle w:val="BodyText"/>
        <w:kinsoku w:val="0"/>
        <w:overflowPunct w:val="0"/>
      </w:pPr>
    </w:p>
    <w:p w14:paraId="3B093A49" w14:textId="77777777" w:rsidR="00BD6C3C" w:rsidRDefault="00BD6C3C">
      <w:pPr>
        <w:pStyle w:val="BodyText"/>
        <w:kinsoku w:val="0"/>
        <w:overflowPunct w:val="0"/>
        <w:ind w:left="860" w:right="135"/>
        <w:jc w:val="both"/>
      </w:pPr>
      <w:r>
        <w:t xml:space="preserve">PCC </w:t>
      </w:r>
      <w:proofErr w:type="spellStart"/>
      <w:r>
        <w:t>Dafydd</w:t>
      </w:r>
      <w:proofErr w:type="spellEnd"/>
      <w:r>
        <w:t xml:space="preserve"> </w:t>
      </w:r>
      <w:proofErr w:type="spellStart"/>
      <w:r>
        <w:t>Llywelyn</w:t>
      </w:r>
      <w:proofErr w:type="spellEnd"/>
      <w:r>
        <w:t xml:space="preserve"> (DL) suggested as there would be potential new cadre of commissioners following the election in May, to defer the decision until the Summer.</w:t>
      </w:r>
      <w:r>
        <w:rPr>
          <w:spacing w:val="80"/>
        </w:rPr>
        <w:t xml:space="preserve"> </w:t>
      </w:r>
      <w:r>
        <w:t>Members agreed that this would present bigger risks if a decision was</w:t>
      </w:r>
      <w:r>
        <w:rPr>
          <w:spacing w:val="-11"/>
        </w:rPr>
        <w:t xml:space="preserve"> </w:t>
      </w:r>
      <w:r>
        <w:t>delayed</w:t>
      </w:r>
      <w:r>
        <w:rPr>
          <w:spacing w:val="-12"/>
        </w:rPr>
        <w:t xml:space="preserve"> </w:t>
      </w:r>
      <w:r>
        <w:t>beyond</w:t>
      </w:r>
      <w:r>
        <w:rPr>
          <w:spacing w:val="-10"/>
        </w:rPr>
        <w:t xml:space="preserve"> </w:t>
      </w:r>
      <w:r>
        <w:t>an</w:t>
      </w:r>
      <w:r>
        <w:rPr>
          <w:spacing w:val="-10"/>
        </w:rPr>
        <w:t xml:space="preserve"> </w:t>
      </w:r>
      <w:r>
        <w:t>election</w:t>
      </w:r>
      <w:r>
        <w:rPr>
          <w:spacing w:val="-10"/>
        </w:rPr>
        <w:t xml:space="preserve"> </w:t>
      </w:r>
      <w:r>
        <w:t>and</w:t>
      </w:r>
      <w:r>
        <w:rPr>
          <w:spacing w:val="-10"/>
        </w:rPr>
        <w:t xml:space="preserve"> </w:t>
      </w:r>
      <w:r>
        <w:t>agreed</w:t>
      </w:r>
      <w:r>
        <w:rPr>
          <w:spacing w:val="-12"/>
        </w:rPr>
        <w:t xml:space="preserve"> </w:t>
      </w:r>
      <w:r>
        <w:t>a</w:t>
      </w:r>
      <w:r>
        <w:rPr>
          <w:spacing w:val="-10"/>
        </w:rPr>
        <w:t xml:space="preserve"> </w:t>
      </w:r>
      <w:r>
        <w:t>decision</w:t>
      </w:r>
      <w:r>
        <w:rPr>
          <w:spacing w:val="-10"/>
        </w:rPr>
        <w:t xml:space="preserve"> </w:t>
      </w:r>
      <w:r>
        <w:t>would</w:t>
      </w:r>
      <w:r>
        <w:rPr>
          <w:spacing w:val="-12"/>
        </w:rPr>
        <w:t xml:space="preserve"> </w:t>
      </w:r>
      <w:r>
        <w:t>need</w:t>
      </w:r>
      <w:r>
        <w:rPr>
          <w:spacing w:val="-10"/>
        </w:rPr>
        <w:t xml:space="preserve"> </w:t>
      </w:r>
      <w:r>
        <w:t>to</w:t>
      </w:r>
      <w:r>
        <w:rPr>
          <w:spacing w:val="-10"/>
        </w:rPr>
        <w:t xml:space="preserve"> </w:t>
      </w:r>
      <w:r>
        <w:t>be</w:t>
      </w:r>
      <w:r>
        <w:rPr>
          <w:spacing w:val="-12"/>
        </w:rPr>
        <w:t xml:space="preserve"> </w:t>
      </w:r>
      <w:r>
        <w:t xml:space="preserve">made at the next meeting on the </w:t>
      </w:r>
      <w:proofErr w:type="gramStart"/>
      <w:r>
        <w:t>18</w:t>
      </w:r>
      <w:proofErr w:type="spellStart"/>
      <w:r>
        <w:rPr>
          <w:position w:val="8"/>
          <w:sz w:val="16"/>
          <w:szCs w:val="16"/>
        </w:rPr>
        <w:t>th</w:t>
      </w:r>
      <w:proofErr w:type="spellEnd"/>
      <w:proofErr w:type="gramEnd"/>
      <w:r>
        <w:rPr>
          <w:spacing w:val="40"/>
          <w:position w:val="8"/>
          <w:sz w:val="16"/>
          <w:szCs w:val="16"/>
        </w:rPr>
        <w:t xml:space="preserve"> </w:t>
      </w:r>
      <w:r>
        <w:t>March.</w:t>
      </w:r>
    </w:p>
    <w:p w14:paraId="6C0DD2D7" w14:textId="77777777" w:rsidR="00BD6C3C" w:rsidRDefault="00BD6C3C">
      <w:pPr>
        <w:pStyle w:val="BodyText"/>
        <w:kinsoku w:val="0"/>
        <w:overflowPunct w:val="0"/>
        <w:ind w:left="860" w:right="135"/>
        <w:jc w:val="both"/>
        <w:sectPr w:rsidR="00BD6C3C">
          <w:pgSz w:w="11910" w:h="16840"/>
          <w:pgMar w:top="1840" w:right="1300" w:bottom="2020" w:left="1300" w:header="710" w:footer="1834" w:gutter="0"/>
          <w:cols w:space="720"/>
          <w:noEndnote/>
        </w:sectPr>
      </w:pPr>
    </w:p>
    <w:p w14:paraId="695E7784" w14:textId="77777777" w:rsidR="00BD6C3C" w:rsidRDefault="00BD6C3C">
      <w:pPr>
        <w:pStyle w:val="BodyText"/>
        <w:kinsoku w:val="0"/>
        <w:overflowPunct w:val="0"/>
        <w:spacing w:before="90"/>
        <w:ind w:left="3792" w:right="3791"/>
        <w:jc w:val="center"/>
        <w:rPr>
          <w:rFonts w:ascii="Arial Black" w:hAnsi="Arial Black" w:cs="Arial Black"/>
          <w:color w:val="999999"/>
          <w:spacing w:val="-2"/>
        </w:rPr>
      </w:pPr>
      <w:r w:rsidRPr="00837D84">
        <w:rPr>
          <w:rFonts w:ascii="Arial Black" w:hAnsi="Arial Black" w:cs="Arial Black"/>
          <w:spacing w:val="-2"/>
        </w:rPr>
        <w:lastRenderedPageBreak/>
        <w:t>RESTRICTED</w:t>
      </w:r>
    </w:p>
    <w:p w14:paraId="681BF511" w14:textId="77777777" w:rsidR="00BD6C3C" w:rsidRDefault="00BD6C3C">
      <w:pPr>
        <w:pStyle w:val="BodyText"/>
        <w:kinsoku w:val="0"/>
        <w:overflowPunct w:val="0"/>
        <w:spacing w:before="1"/>
        <w:rPr>
          <w:rFonts w:ascii="Arial Black" w:hAnsi="Arial Black" w:cs="Arial Black"/>
          <w:sz w:val="13"/>
          <w:szCs w:val="13"/>
        </w:rPr>
      </w:pPr>
    </w:p>
    <w:p w14:paraId="13957F85" w14:textId="77777777" w:rsidR="00BD6C3C" w:rsidRDefault="00BD6C3C">
      <w:pPr>
        <w:pStyle w:val="BodyText"/>
        <w:kinsoku w:val="0"/>
        <w:overflowPunct w:val="0"/>
        <w:spacing w:before="92"/>
        <w:ind w:left="860" w:right="135"/>
        <w:jc w:val="both"/>
      </w:pPr>
      <w:r>
        <w:t>CC Rachel Swann (RS) advised the West Midlands region were in support of Option 2 and the East Midlands region would prefer to see Option 7 also developed.</w:t>
      </w:r>
      <w:r>
        <w:rPr>
          <w:spacing w:val="40"/>
        </w:rPr>
        <w:t xml:space="preserve"> </w:t>
      </w:r>
      <w:r>
        <w:t xml:space="preserve">On behalf of </w:t>
      </w:r>
      <w:proofErr w:type="gramStart"/>
      <w:r>
        <w:t>all</w:t>
      </w:r>
      <w:proofErr w:type="gramEnd"/>
      <w:r>
        <w:t xml:space="preserve"> them the financial rigour and more assurance around that would be supported and agreed a decision should be made at the next meeting.</w:t>
      </w:r>
    </w:p>
    <w:p w14:paraId="6949CBD5" w14:textId="77777777" w:rsidR="00BD6C3C" w:rsidRDefault="00BD6C3C">
      <w:pPr>
        <w:pStyle w:val="BodyText"/>
        <w:kinsoku w:val="0"/>
        <w:overflowPunct w:val="0"/>
      </w:pPr>
    </w:p>
    <w:p w14:paraId="4F1DA543" w14:textId="77777777" w:rsidR="00BD6C3C" w:rsidRDefault="00BD6C3C">
      <w:pPr>
        <w:pStyle w:val="BodyText"/>
        <w:kinsoku w:val="0"/>
        <w:overflowPunct w:val="0"/>
        <w:ind w:left="860" w:right="134"/>
        <w:jc w:val="both"/>
      </w:pPr>
      <w:r>
        <w:t>JR agreed for more time to enable members to consider the option.</w:t>
      </w:r>
      <w:r>
        <w:rPr>
          <w:spacing w:val="40"/>
        </w:rPr>
        <w:t xml:space="preserve"> </w:t>
      </w:r>
      <w:r>
        <w:t>It was agreed that a joint summary paper would be produced providing financial assurance and giving an indication of the financial implications for the future.</w:t>
      </w:r>
    </w:p>
    <w:p w14:paraId="3F59D0FC" w14:textId="77777777" w:rsidR="00BD6C3C" w:rsidRDefault="00BD6C3C">
      <w:pPr>
        <w:pStyle w:val="BodyText"/>
        <w:kinsoku w:val="0"/>
        <w:overflowPunct w:val="0"/>
      </w:pPr>
    </w:p>
    <w:p w14:paraId="73B31E9F" w14:textId="77777777" w:rsidR="00BD6C3C" w:rsidRDefault="00BD6C3C">
      <w:pPr>
        <w:pStyle w:val="BodyText"/>
        <w:kinsoku w:val="0"/>
        <w:overflowPunct w:val="0"/>
        <w:ind w:left="860" w:right="139"/>
        <w:jc w:val="both"/>
        <w:rPr>
          <w:spacing w:val="-2"/>
        </w:rPr>
      </w:pPr>
      <w:r>
        <w:t xml:space="preserve">Members requested that papers are received 7 days prior to the next Board </w:t>
      </w:r>
      <w:r>
        <w:rPr>
          <w:spacing w:val="-2"/>
        </w:rPr>
        <w:t>meeting.</w:t>
      </w:r>
    </w:p>
    <w:p w14:paraId="39AABA1D" w14:textId="77777777" w:rsidR="00BD6C3C" w:rsidRDefault="00BD6C3C">
      <w:pPr>
        <w:pStyle w:val="BodyText"/>
        <w:kinsoku w:val="0"/>
        <w:overflowPunct w:val="0"/>
        <w:spacing w:before="1"/>
      </w:pPr>
    </w:p>
    <w:p w14:paraId="65B2CA37" w14:textId="77777777" w:rsidR="00BD6C3C" w:rsidRDefault="00BD6C3C">
      <w:pPr>
        <w:pStyle w:val="Heading2"/>
        <w:kinsoku w:val="0"/>
        <w:overflowPunct w:val="0"/>
        <w:rPr>
          <w:spacing w:val="-2"/>
        </w:rPr>
      </w:pPr>
      <w:r>
        <w:t>Next</w:t>
      </w:r>
      <w:r>
        <w:rPr>
          <w:spacing w:val="-5"/>
        </w:rPr>
        <w:t xml:space="preserve"> </w:t>
      </w:r>
      <w:r>
        <w:rPr>
          <w:spacing w:val="-2"/>
        </w:rPr>
        <w:t>Steps</w:t>
      </w:r>
    </w:p>
    <w:p w14:paraId="17049E76" w14:textId="77777777" w:rsidR="00BD6C3C" w:rsidRDefault="00BD6C3C">
      <w:pPr>
        <w:pStyle w:val="BodyText"/>
        <w:kinsoku w:val="0"/>
        <w:overflowPunct w:val="0"/>
        <w:rPr>
          <w:b/>
          <w:bCs/>
        </w:rPr>
      </w:pPr>
    </w:p>
    <w:p w14:paraId="273FDFB9" w14:textId="77777777" w:rsidR="00BD6C3C" w:rsidRDefault="00BD6C3C">
      <w:pPr>
        <w:pStyle w:val="BodyText"/>
        <w:kinsoku w:val="0"/>
        <w:overflowPunct w:val="0"/>
        <w:ind w:left="860" w:right="135"/>
        <w:jc w:val="both"/>
      </w:pPr>
      <w:r>
        <w:t>MBW advised the NPAS team would work with the NPCC Aviation Review Team and BLC to create a single report outlining the impact of Options</w:t>
      </w:r>
      <w:r>
        <w:rPr>
          <w:spacing w:val="67"/>
        </w:rPr>
        <w:t xml:space="preserve"> </w:t>
      </w:r>
      <w:r>
        <w:t xml:space="preserve">2 and 7 </w:t>
      </w:r>
      <w:proofErr w:type="gramStart"/>
      <w:r>
        <w:t>on;</w:t>
      </w:r>
      <w:proofErr w:type="gramEnd"/>
    </w:p>
    <w:p w14:paraId="5876814A" w14:textId="77777777" w:rsidR="00BD6C3C" w:rsidRDefault="00BD6C3C">
      <w:pPr>
        <w:pStyle w:val="BodyText"/>
        <w:kinsoku w:val="0"/>
        <w:overflowPunct w:val="0"/>
      </w:pPr>
    </w:p>
    <w:p w14:paraId="554ADFDA" w14:textId="77777777" w:rsidR="00BD6C3C" w:rsidRDefault="00BD6C3C">
      <w:pPr>
        <w:pStyle w:val="ListParagraph"/>
        <w:numPr>
          <w:ilvl w:val="0"/>
          <w:numId w:val="1"/>
        </w:numPr>
        <w:tabs>
          <w:tab w:val="left" w:pos="1221"/>
        </w:tabs>
        <w:kinsoku w:val="0"/>
        <w:overflowPunct w:val="0"/>
        <w:ind w:hanging="361"/>
        <w:rPr>
          <w:spacing w:val="-2"/>
        </w:rPr>
      </w:pPr>
      <w:r>
        <w:t>assurance</w:t>
      </w:r>
      <w:r>
        <w:rPr>
          <w:spacing w:val="-7"/>
        </w:rPr>
        <w:t xml:space="preserve"> </w:t>
      </w:r>
      <w:r>
        <w:t>of</w:t>
      </w:r>
      <w:r>
        <w:rPr>
          <w:spacing w:val="-8"/>
        </w:rPr>
        <w:t xml:space="preserve"> </w:t>
      </w:r>
      <w:r>
        <w:t>the</w:t>
      </w:r>
      <w:r>
        <w:rPr>
          <w:spacing w:val="-7"/>
        </w:rPr>
        <w:t xml:space="preserve"> </w:t>
      </w:r>
      <w:r>
        <w:t>ability</w:t>
      </w:r>
      <w:r>
        <w:rPr>
          <w:spacing w:val="-7"/>
        </w:rPr>
        <w:t xml:space="preserve"> </w:t>
      </w:r>
      <w:r>
        <w:t>of</w:t>
      </w:r>
      <w:r>
        <w:rPr>
          <w:spacing w:val="-6"/>
        </w:rPr>
        <w:t xml:space="preserve"> </w:t>
      </w:r>
      <w:r>
        <w:t>the</w:t>
      </w:r>
      <w:r>
        <w:rPr>
          <w:spacing w:val="-8"/>
        </w:rPr>
        <w:t xml:space="preserve"> </w:t>
      </w:r>
      <w:r>
        <w:t>options</w:t>
      </w:r>
      <w:r>
        <w:rPr>
          <w:spacing w:val="-7"/>
        </w:rPr>
        <w:t xml:space="preserve"> </w:t>
      </w:r>
      <w:r>
        <w:t>to</w:t>
      </w:r>
      <w:r>
        <w:rPr>
          <w:spacing w:val="-4"/>
        </w:rPr>
        <w:t xml:space="preserve"> </w:t>
      </w:r>
      <w:r>
        <w:t>meet</w:t>
      </w:r>
      <w:r>
        <w:rPr>
          <w:spacing w:val="-10"/>
        </w:rPr>
        <w:t xml:space="preserve"> </w:t>
      </w:r>
      <w:r>
        <w:t>the</w:t>
      </w:r>
      <w:r>
        <w:rPr>
          <w:spacing w:val="-7"/>
        </w:rPr>
        <w:t xml:space="preserve"> </w:t>
      </w:r>
      <w:r>
        <w:t>User</w:t>
      </w:r>
      <w:r>
        <w:rPr>
          <w:spacing w:val="-6"/>
        </w:rPr>
        <w:t xml:space="preserve"> </w:t>
      </w:r>
      <w:r>
        <w:rPr>
          <w:spacing w:val="-2"/>
        </w:rPr>
        <w:t>Requirement,</w:t>
      </w:r>
    </w:p>
    <w:p w14:paraId="347AA495" w14:textId="77777777" w:rsidR="00BD6C3C" w:rsidRDefault="00BD6C3C">
      <w:pPr>
        <w:pStyle w:val="ListParagraph"/>
        <w:numPr>
          <w:ilvl w:val="0"/>
          <w:numId w:val="1"/>
        </w:numPr>
        <w:tabs>
          <w:tab w:val="left" w:pos="1221"/>
        </w:tabs>
        <w:kinsoku w:val="0"/>
        <w:overflowPunct w:val="0"/>
        <w:ind w:hanging="361"/>
        <w:rPr>
          <w:spacing w:val="-5"/>
        </w:rPr>
      </w:pPr>
      <w:r>
        <w:rPr>
          <w:spacing w:val="-2"/>
        </w:rPr>
        <w:t>refinement</w:t>
      </w:r>
      <w:r>
        <w:rPr>
          <w:spacing w:val="-13"/>
        </w:rPr>
        <w:t xml:space="preserve"> </w:t>
      </w:r>
      <w:r>
        <w:rPr>
          <w:spacing w:val="-2"/>
        </w:rPr>
        <w:t>of</w:t>
      </w:r>
      <w:r>
        <w:rPr>
          <w:spacing w:val="-12"/>
        </w:rPr>
        <w:t xml:space="preserve"> </w:t>
      </w:r>
      <w:r>
        <w:rPr>
          <w:spacing w:val="-2"/>
        </w:rPr>
        <w:t>the</w:t>
      </w:r>
      <w:r>
        <w:rPr>
          <w:spacing w:val="-14"/>
        </w:rPr>
        <w:t xml:space="preserve"> </w:t>
      </w:r>
      <w:r>
        <w:rPr>
          <w:spacing w:val="-2"/>
        </w:rPr>
        <w:t>financial</w:t>
      </w:r>
      <w:r>
        <w:rPr>
          <w:spacing w:val="-12"/>
        </w:rPr>
        <w:t xml:space="preserve"> </w:t>
      </w:r>
      <w:r>
        <w:rPr>
          <w:spacing w:val="-2"/>
        </w:rPr>
        <w:t>information</w:t>
      </w:r>
      <w:r>
        <w:rPr>
          <w:spacing w:val="-14"/>
        </w:rPr>
        <w:t xml:space="preserve"> </w:t>
      </w:r>
      <w:r>
        <w:rPr>
          <w:spacing w:val="-2"/>
        </w:rPr>
        <w:t>used</w:t>
      </w:r>
      <w:r>
        <w:rPr>
          <w:spacing w:val="-14"/>
        </w:rPr>
        <w:t xml:space="preserve"> </w:t>
      </w:r>
      <w:r>
        <w:rPr>
          <w:spacing w:val="-2"/>
        </w:rPr>
        <w:t>to</w:t>
      </w:r>
      <w:r>
        <w:rPr>
          <w:spacing w:val="-13"/>
        </w:rPr>
        <w:t xml:space="preserve"> </w:t>
      </w:r>
      <w:r>
        <w:rPr>
          <w:spacing w:val="-2"/>
        </w:rPr>
        <w:t>create</w:t>
      </w:r>
      <w:r>
        <w:rPr>
          <w:spacing w:val="-13"/>
        </w:rPr>
        <w:t xml:space="preserve"> </w:t>
      </w:r>
      <w:r>
        <w:rPr>
          <w:spacing w:val="-2"/>
        </w:rPr>
        <w:t>the</w:t>
      </w:r>
      <w:r>
        <w:rPr>
          <w:spacing w:val="-14"/>
        </w:rPr>
        <w:t xml:space="preserve"> </w:t>
      </w:r>
      <w:r>
        <w:rPr>
          <w:spacing w:val="-2"/>
        </w:rPr>
        <w:t>business</w:t>
      </w:r>
      <w:r>
        <w:rPr>
          <w:spacing w:val="-12"/>
        </w:rPr>
        <w:t xml:space="preserve"> </w:t>
      </w:r>
      <w:r>
        <w:rPr>
          <w:spacing w:val="-2"/>
        </w:rPr>
        <w:t>case,</w:t>
      </w:r>
      <w:r>
        <w:rPr>
          <w:spacing w:val="-11"/>
        </w:rPr>
        <w:t xml:space="preserve"> </w:t>
      </w:r>
      <w:r>
        <w:rPr>
          <w:spacing w:val="-5"/>
        </w:rPr>
        <w:t>and</w:t>
      </w:r>
    </w:p>
    <w:p w14:paraId="6008C1AB" w14:textId="77777777" w:rsidR="00BD6C3C" w:rsidRDefault="00BD6C3C">
      <w:pPr>
        <w:pStyle w:val="ListParagraph"/>
        <w:numPr>
          <w:ilvl w:val="0"/>
          <w:numId w:val="1"/>
        </w:numPr>
        <w:tabs>
          <w:tab w:val="left" w:pos="1221"/>
        </w:tabs>
        <w:kinsoku w:val="0"/>
        <w:overflowPunct w:val="0"/>
        <w:ind w:right="132"/>
        <w:rPr>
          <w:spacing w:val="-2"/>
        </w:rPr>
      </w:pPr>
      <w:r>
        <w:t>the implications</w:t>
      </w:r>
      <w:r>
        <w:rPr>
          <w:spacing w:val="-1"/>
        </w:rPr>
        <w:t xml:space="preserve"> </w:t>
      </w:r>
      <w:r>
        <w:t>on the</w:t>
      </w:r>
      <w:r>
        <w:rPr>
          <w:spacing w:val="-2"/>
        </w:rPr>
        <w:t xml:space="preserve"> </w:t>
      </w:r>
      <w:r>
        <w:t>regional</w:t>
      </w:r>
      <w:r>
        <w:rPr>
          <w:spacing w:val="-1"/>
        </w:rPr>
        <w:t xml:space="preserve"> </w:t>
      </w:r>
      <w:r>
        <w:t>level</w:t>
      </w:r>
      <w:r>
        <w:rPr>
          <w:spacing w:val="-1"/>
        </w:rPr>
        <w:t xml:space="preserve"> </w:t>
      </w:r>
      <w:r>
        <w:t xml:space="preserve">Medium Term Financial Forecast and </w:t>
      </w:r>
      <w:r>
        <w:rPr>
          <w:spacing w:val="-2"/>
        </w:rPr>
        <w:t>affordability.</w:t>
      </w:r>
    </w:p>
    <w:p w14:paraId="4AFA9948" w14:textId="77777777" w:rsidR="00BD6C3C" w:rsidRDefault="00BD6C3C">
      <w:pPr>
        <w:pStyle w:val="BodyText"/>
        <w:kinsoku w:val="0"/>
        <w:overflowPunct w:val="0"/>
      </w:pPr>
    </w:p>
    <w:p w14:paraId="0AD74909" w14:textId="77777777" w:rsidR="00BD6C3C" w:rsidRDefault="00BD6C3C">
      <w:pPr>
        <w:pStyle w:val="BodyText"/>
        <w:kinsoku w:val="0"/>
        <w:overflowPunct w:val="0"/>
        <w:ind w:left="860" w:right="136"/>
        <w:jc w:val="both"/>
      </w:pPr>
      <w:r>
        <w:t>The information should be presented in a jointly authored report to enable a decision to be made at the meeting on 18th March. The report should include areas</w:t>
      </w:r>
      <w:r>
        <w:rPr>
          <w:spacing w:val="-1"/>
        </w:rPr>
        <w:t xml:space="preserve"> </w:t>
      </w:r>
      <w:r>
        <w:t>of</w:t>
      </w:r>
      <w:r>
        <w:rPr>
          <w:spacing w:val="-3"/>
        </w:rPr>
        <w:t xml:space="preserve"> </w:t>
      </w:r>
      <w:r>
        <w:t>agreement, and where</w:t>
      </w:r>
      <w:r>
        <w:rPr>
          <w:spacing w:val="-3"/>
        </w:rPr>
        <w:t xml:space="preserve"> </w:t>
      </w:r>
      <w:r>
        <w:t>no</w:t>
      </w:r>
      <w:r>
        <w:rPr>
          <w:spacing w:val="-3"/>
        </w:rPr>
        <w:t xml:space="preserve"> </w:t>
      </w:r>
      <w:r>
        <w:t>agreement is</w:t>
      </w:r>
      <w:r>
        <w:rPr>
          <w:spacing w:val="-1"/>
        </w:rPr>
        <w:t xml:space="preserve"> </w:t>
      </w:r>
      <w:r>
        <w:t>reached an explanation as</w:t>
      </w:r>
      <w:r>
        <w:rPr>
          <w:spacing w:val="-1"/>
        </w:rPr>
        <w:t xml:space="preserve"> </w:t>
      </w:r>
      <w:r>
        <w:t>to why, including a quantum of cost where appropriate.</w:t>
      </w:r>
    </w:p>
    <w:p w14:paraId="001984A3" w14:textId="77777777" w:rsidR="00BD6C3C" w:rsidRDefault="00BD6C3C">
      <w:pPr>
        <w:pStyle w:val="BodyText"/>
        <w:kinsoku w:val="0"/>
        <w:overflowPunct w:val="0"/>
      </w:pPr>
    </w:p>
    <w:p w14:paraId="6E0214B0" w14:textId="77777777" w:rsidR="00BD6C3C" w:rsidRDefault="00BD6C3C">
      <w:pPr>
        <w:pStyle w:val="Heading2"/>
        <w:kinsoku w:val="0"/>
        <w:overflowPunct w:val="0"/>
        <w:spacing w:before="1"/>
        <w:ind w:right="137"/>
      </w:pPr>
      <w:r>
        <w:t>Action 38.1 – A jointly authored report is to be produced outlining the impact of Options 2 and 7 which provides assurance of the ability of the options to meet the UR, refinement of the financial information used to create</w:t>
      </w:r>
      <w:r>
        <w:rPr>
          <w:spacing w:val="-5"/>
        </w:rPr>
        <w:t xml:space="preserve"> </w:t>
      </w:r>
      <w:r>
        <w:t>the</w:t>
      </w:r>
      <w:r>
        <w:rPr>
          <w:spacing w:val="-5"/>
        </w:rPr>
        <w:t xml:space="preserve"> </w:t>
      </w:r>
      <w:r>
        <w:t>business</w:t>
      </w:r>
      <w:r>
        <w:rPr>
          <w:spacing w:val="-7"/>
        </w:rPr>
        <w:t xml:space="preserve"> </w:t>
      </w:r>
      <w:r>
        <w:t>case</w:t>
      </w:r>
      <w:r>
        <w:rPr>
          <w:spacing w:val="-5"/>
        </w:rPr>
        <w:t xml:space="preserve"> </w:t>
      </w:r>
      <w:r>
        <w:t>and</w:t>
      </w:r>
      <w:r>
        <w:rPr>
          <w:spacing w:val="-6"/>
        </w:rPr>
        <w:t xml:space="preserve"> </w:t>
      </w:r>
      <w:r>
        <w:t>the</w:t>
      </w:r>
      <w:r>
        <w:rPr>
          <w:spacing w:val="-5"/>
        </w:rPr>
        <w:t xml:space="preserve"> </w:t>
      </w:r>
      <w:r>
        <w:t>implications</w:t>
      </w:r>
      <w:r>
        <w:rPr>
          <w:spacing w:val="-5"/>
        </w:rPr>
        <w:t xml:space="preserve"> </w:t>
      </w:r>
      <w:r>
        <w:t>on</w:t>
      </w:r>
      <w:r>
        <w:rPr>
          <w:spacing w:val="-6"/>
        </w:rPr>
        <w:t xml:space="preserve"> </w:t>
      </w:r>
      <w:r>
        <w:t>the</w:t>
      </w:r>
      <w:r>
        <w:rPr>
          <w:spacing w:val="-5"/>
        </w:rPr>
        <w:t xml:space="preserve"> </w:t>
      </w:r>
      <w:r>
        <w:t>regional level</w:t>
      </w:r>
      <w:r>
        <w:rPr>
          <w:spacing w:val="-5"/>
        </w:rPr>
        <w:t xml:space="preserve"> </w:t>
      </w:r>
      <w:r>
        <w:t>MTFF and affordability</w:t>
      </w:r>
    </w:p>
    <w:p w14:paraId="60E09BF9" w14:textId="77777777" w:rsidR="00BD6C3C" w:rsidRDefault="00BD6C3C">
      <w:pPr>
        <w:pStyle w:val="BodyText"/>
        <w:kinsoku w:val="0"/>
        <w:overflowPunct w:val="0"/>
        <w:rPr>
          <w:b/>
          <w:bCs/>
        </w:rPr>
      </w:pPr>
    </w:p>
    <w:p w14:paraId="23CC86A3" w14:textId="77777777" w:rsidR="00BD6C3C" w:rsidRDefault="00BD6C3C">
      <w:pPr>
        <w:pStyle w:val="BodyText"/>
        <w:kinsoku w:val="0"/>
        <w:overflowPunct w:val="0"/>
        <w:ind w:left="860" w:right="134"/>
        <w:jc w:val="both"/>
      </w:pPr>
      <w:r>
        <w:t>MBW advised</w:t>
      </w:r>
      <w:r>
        <w:rPr>
          <w:spacing w:val="-2"/>
        </w:rPr>
        <w:t xml:space="preserve"> </w:t>
      </w:r>
      <w:r>
        <w:t>the role</w:t>
      </w:r>
      <w:r>
        <w:rPr>
          <w:spacing w:val="-3"/>
        </w:rPr>
        <w:t xml:space="preserve"> </w:t>
      </w:r>
      <w:r>
        <w:t>and</w:t>
      </w:r>
      <w:r>
        <w:rPr>
          <w:spacing w:val="-2"/>
        </w:rPr>
        <w:t xml:space="preserve"> </w:t>
      </w:r>
      <w:r>
        <w:t>support</w:t>
      </w:r>
      <w:r>
        <w:rPr>
          <w:spacing w:val="-3"/>
        </w:rPr>
        <w:t xml:space="preserve"> </w:t>
      </w:r>
      <w:r>
        <w:t>of</w:t>
      </w:r>
      <w:r>
        <w:rPr>
          <w:spacing w:val="-3"/>
        </w:rPr>
        <w:t xml:space="preserve"> </w:t>
      </w:r>
      <w:r>
        <w:t>the Home Office</w:t>
      </w:r>
      <w:r>
        <w:rPr>
          <w:spacing w:val="-3"/>
        </w:rPr>
        <w:t xml:space="preserve"> </w:t>
      </w:r>
      <w:r>
        <w:t>and</w:t>
      </w:r>
      <w:r>
        <w:rPr>
          <w:spacing w:val="-1"/>
        </w:rPr>
        <w:t xml:space="preserve"> </w:t>
      </w:r>
      <w:r>
        <w:t>HM</w:t>
      </w:r>
      <w:r>
        <w:rPr>
          <w:spacing w:val="-2"/>
        </w:rPr>
        <w:t xml:space="preserve"> </w:t>
      </w:r>
      <w:r>
        <w:t>Government</w:t>
      </w:r>
      <w:r>
        <w:rPr>
          <w:spacing w:val="-3"/>
        </w:rPr>
        <w:t xml:space="preserve"> </w:t>
      </w:r>
      <w:r>
        <w:t>is critical to this work.</w:t>
      </w:r>
    </w:p>
    <w:p w14:paraId="7855D342" w14:textId="77777777" w:rsidR="00BD6C3C" w:rsidRDefault="00BD6C3C">
      <w:pPr>
        <w:pStyle w:val="BodyText"/>
        <w:kinsoku w:val="0"/>
        <w:overflowPunct w:val="0"/>
      </w:pPr>
    </w:p>
    <w:p w14:paraId="0F968616" w14:textId="77777777" w:rsidR="00BD6C3C" w:rsidRDefault="00BD6C3C">
      <w:pPr>
        <w:pStyle w:val="BodyText"/>
        <w:kinsoku w:val="0"/>
        <w:overflowPunct w:val="0"/>
        <w:ind w:left="860" w:right="135"/>
        <w:jc w:val="both"/>
      </w:pPr>
      <w:r>
        <w:t>MBW</w:t>
      </w:r>
      <w:r>
        <w:rPr>
          <w:spacing w:val="-1"/>
        </w:rPr>
        <w:t xml:space="preserve"> </w:t>
      </w:r>
      <w:r>
        <w:t>thanked</w:t>
      </w:r>
      <w:r>
        <w:rPr>
          <w:spacing w:val="-2"/>
        </w:rPr>
        <w:t xml:space="preserve"> </w:t>
      </w:r>
      <w:r>
        <w:t>everyone</w:t>
      </w:r>
      <w:r>
        <w:rPr>
          <w:spacing w:val="-2"/>
        </w:rPr>
        <w:t xml:space="preserve"> </w:t>
      </w:r>
      <w:r>
        <w:t>for</w:t>
      </w:r>
      <w:r>
        <w:rPr>
          <w:spacing w:val="-2"/>
        </w:rPr>
        <w:t xml:space="preserve"> </w:t>
      </w:r>
      <w:r>
        <w:t>their</w:t>
      </w:r>
      <w:r>
        <w:rPr>
          <w:spacing w:val="-4"/>
        </w:rPr>
        <w:t xml:space="preserve"> </w:t>
      </w:r>
      <w:r>
        <w:t>contribution</w:t>
      </w:r>
      <w:r>
        <w:rPr>
          <w:spacing w:val="-4"/>
        </w:rPr>
        <w:t xml:space="preserve"> </w:t>
      </w:r>
      <w:r>
        <w:t>and</w:t>
      </w:r>
      <w:r>
        <w:rPr>
          <w:spacing w:val="-2"/>
        </w:rPr>
        <w:t xml:space="preserve"> </w:t>
      </w:r>
      <w:r>
        <w:t>for</w:t>
      </w:r>
      <w:r>
        <w:rPr>
          <w:spacing w:val="-2"/>
        </w:rPr>
        <w:t xml:space="preserve"> </w:t>
      </w:r>
      <w:r>
        <w:t>taking</w:t>
      </w:r>
      <w:r>
        <w:rPr>
          <w:spacing w:val="-3"/>
        </w:rPr>
        <w:t xml:space="preserve"> </w:t>
      </w:r>
      <w:r>
        <w:t>the</w:t>
      </w:r>
      <w:r>
        <w:rPr>
          <w:spacing w:val="-4"/>
        </w:rPr>
        <w:t xml:space="preserve"> </w:t>
      </w:r>
      <w:r>
        <w:t>time</w:t>
      </w:r>
      <w:r>
        <w:rPr>
          <w:spacing w:val="-4"/>
        </w:rPr>
        <w:t xml:space="preserve"> </w:t>
      </w:r>
      <w:r>
        <w:t>to</w:t>
      </w:r>
      <w:r>
        <w:rPr>
          <w:spacing w:val="-1"/>
        </w:rPr>
        <w:t xml:space="preserve"> </w:t>
      </w:r>
      <w:r>
        <w:t>join</w:t>
      </w:r>
      <w:r>
        <w:rPr>
          <w:spacing w:val="-2"/>
        </w:rPr>
        <w:t xml:space="preserve"> </w:t>
      </w:r>
      <w:r>
        <w:t>the meeting and thanked LD and BLC for the extra work and time commitments they have made since the last Board meeting.</w:t>
      </w:r>
    </w:p>
    <w:p w14:paraId="1CA2BE41" w14:textId="77777777" w:rsidR="00BD6C3C" w:rsidRDefault="00BD6C3C">
      <w:pPr>
        <w:pStyle w:val="BodyText"/>
        <w:kinsoku w:val="0"/>
        <w:overflowPunct w:val="0"/>
        <w:rPr>
          <w:sz w:val="26"/>
          <w:szCs w:val="26"/>
        </w:rPr>
      </w:pPr>
    </w:p>
    <w:p w14:paraId="2A69894C" w14:textId="77777777" w:rsidR="00BD6C3C" w:rsidRDefault="00BD6C3C">
      <w:pPr>
        <w:pStyle w:val="BodyText"/>
        <w:kinsoku w:val="0"/>
        <w:overflowPunct w:val="0"/>
        <w:rPr>
          <w:sz w:val="26"/>
          <w:szCs w:val="26"/>
        </w:rPr>
      </w:pPr>
    </w:p>
    <w:p w14:paraId="2DC4FF9A" w14:textId="77777777" w:rsidR="00BD6C3C" w:rsidRDefault="00BD6C3C">
      <w:pPr>
        <w:pStyle w:val="BodyText"/>
        <w:kinsoku w:val="0"/>
        <w:overflowPunct w:val="0"/>
        <w:spacing w:before="230"/>
        <w:ind w:left="860"/>
        <w:jc w:val="both"/>
        <w:rPr>
          <w:b/>
          <w:bCs/>
          <w:spacing w:val="-4"/>
        </w:rPr>
      </w:pPr>
      <w:r>
        <w:rPr>
          <w:b/>
          <w:bCs/>
        </w:rPr>
        <w:t>Date</w:t>
      </w:r>
      <w:r>
        <w:rPr>
          <w:b/>
          <w:bCs/>
          <w:spacing w:val="-2"/>
        </w:rPr>
        <w:t xml:space="preserve"> </w:t>
      </w:r>
      <w:r>
        <w:rPr>
          <w:b/>
          <w:bCs/>
        </w:rPr>
        <w:t>and</w:t>
      </w:r>
      <w:r>
        <w:rPr>
          <w:b/>
          <w:bCs/>
          <w:spacing w:val="-1"/>
        </w:rPr>
        <w:t xml:space="preserve"> </w:t>
      </w:r>
      <w:r>
        <w:rPr>
          <w:b/>
          <w:bCs/>
        </w:rPr>
        <w:t>time</w:t>
      </w:r>
      <w:r>
        <w:rPr>
          <w:b/>
          <w:bCs/>
          <w:spacing w:val="-1"/>
        </w:rPr>
        <w:t xml:space="preserve"> </w:t>
      </w:r>
      <w:r>
        <w:rPr>
          <w:b/>
          <w:bCs/>
        </w:rPr>
        <w:t>of</w:t>
      </w:r>
      <w:r>
        <w:rPr>
          <w:b/>
          <w:bCs/>
          <w:spacing w:val="-1"/>
        </w:rPr>
        <w:t xml:space="preserve"> </w:t>
      </w:r>
      <w:r>
        <w:rPr>
          <w:b/>
          <w:bCs/>
        </w:rPr>
        <w:t>next</w:t>
      </w:r>
      <w:r>
        <w:rPr>
          <w:b/>
          <w:bCs/>
          <w:spacing w:val="-5"/>
        </w:rPr>
        <w:t xml:space="preserve"> </w:t>
      </w:r>
      <w:r>
        <w:rPr>
          <w:b/>
          <w:bCs/>
        </w:rPr>
        <w:t>meeting:</w:t>
      </w:r>
      <w:r>
        <w:rPr>
          <w:b/>
          <w:bCs/>
          <w:spacing w:val="64"/>
        </w:rPr>
        <w:t xml:space="preserve"> </w:t>
      </w:r>
      <w:r>
        <w:rPr>
          <w:b/>
          <w:bCs/>
        </w:rPr>
        <w:t>18</w:t>
      </w:r>
      <w:r>
        <w:rPr>
          <w:b/>
          <w:bCs/>
          <w:spacing w:val="-1"/>
        </w:rPr>
        <w:t xml:space="preserve"> </w:t>
      </w:r>
      <w:r>
        <w:rPr>
          <w:b/>
          <w:bCs/>
        </w:rPr>
        <w:t>March</w:t>
      </w:r>
      <w:r>
        <w:rPr>
          <w:b/>
          <w:bCs/>
          <w:spacing w:val="-3"/>
        </w:rPr>
        <w:t xml:space="preserve"> </w:t>
      </w:r>
      <w:r>
        <w:rPr>
          <w:b/>
          <w:bCs/>
          <w:spacing w:val="-4"/>
        </w:rPr>
        <w:t>2021</w:t>
      </w:r>
    </w:p>
    <w:sectPr w:rsidR="00BD6C3C">
      <w:pgSz w:w="11910" w:h="16840"/>
      <w:pgMar w:top="1840" w:right="1300" w:bottom="1740" w:left="1300" w:header="710" w:footer="155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142B" w14:textId="77777777" w:rsidR="00391731" w:rsidRDefault="00391731">
      <w:r>
        <w:separator/>
      </w:r>
    </w:p>
  </w:endnote>
  <w:endnote w:type="continuationSeparator" w:id="0">
    <w:p w14:paraId="110B6522" w14:textId="77777777" w:rsidR="00391731" w:rsidRDefault="0039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9BC5" w14:textId="740C34B5"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2261781A" wp14:editId="06DF9482">
              <wp:extent cx="2239645" cy="167005"/>
              <wp:effectExtent l="0" t="0" r="8255" b="4445"/>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F196"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2261781A" id="_x0000_t202" coordsize="21600,21600" o:spt="202" path="m,l,21600r21600,l21600,xe">
              <v:stroke joinstyle="miter"/>
              <v:path gradientshapeok="t" o:connecttype="rect"/>
            </v:shapetype>
            <v:shape id="Text Box 3" o:spid="_x0000_s1031"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" filled="f" stroked="f">
              <v:textbox inset="0,0,0,0">
                <w:txbxContent>
                  <w:p w14:paraId="2E06F196"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104932A6" wp14:editId="2124F66A">
              <wp:extent cx="807085" cy="196215"/>
              <wp:effectExtent l="0" t="0" r="12065" b="1333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A292"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633E2E">
                            <w:rPr>
                              <w:b/>
                              <w:bCs/>
                              <w:noProof/>
                            </w:rPr>
                            <w:t>2</w:t>
                          </w:r>
                          <w:r>
                            <w:rPr>
                              <w:b/>
                              <w:bCs/>
                            </w:rPr>
                            <w:fldChar w:fldCharType="end"/>
                          </w:r>
                          <w:r>
                            <w:rPr>
                              <w:b/>
                              <w:bCs/>
                              <w:spacing w:val="-1"/>
                            </w:rPr>
                            <w:t xml:space="preserve"> </w:t>
                          </w:r>
                          <w:r>
                            <w:t xml:space="preserve">of </w:t>
                          </w:r>
                          <w:r>
                            <w:rPr>
                              <w:b/>
                              <w:bCs/>
                              <w:spacing w:val="-10"/>
                            </w:rPr>
                            <w:fldChar w:fldCharType="begin"/>
                          </w:r>
                          <w:r>
                            <w:rPr>
                              <w:b/>
                              <w:bCs/>
                              <w:spacing w:val="-10"/>
                            </w:rPr>
                            <w:instrText xml:space="preserve"> NUMPAGES </w:instrText>
                          </w:r>
                          <w:r>
                            <w:rPr>
                              <w:b/>
                              <w:bCs/>
                              <w:spacing w:val="-10"/>
                            </w:rPr>
                            <w:fldChar w:fldCharType="separate"/>
                          </w:r>
                          <w:r w:rsidR="00633E2E">
                            <w:rPr>
                              <w:b/>
                              <w:bCs/>
                              <w:noProof/>
                              <w:spacing w:val="-10"/>
                            </w:rPr>
                            <w:t>3</w:t>
                          </w:r>
                          <w:r>
                            <w:rPr>
                              <w:b/>
                              <w:bCs/>
                              <w:spacing w:val="-10"/>
                            </w:rPr>
                            <w:fldChar w:fldCharType="end"/>
                          </w:r>
                        </w:p>
                      </w:txbxContent>
                    </wps:txbx>
                    <wps:bodyPr rot="0" vert="horz" wrap="square" lIns="0" tIns="0" rIns="0" bIns="0" anchor="t" anchorCtr="0" upright="1">
                      <a:noAutofit/>
                    </wps:bodyPr>
                  </wps:wsp>
                </a:graphicData>
              </a:graphic>
            </wp:inline>
          </w:drawing>
        </mc:Choice>
        <mc:Fallback>
          <w:pict>
            <v:shape w14:anchorId="104932A6" id="Text Box 4" o:spid="_x0000_s1032"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" filled="f" stroked="f">
              <v:textbox inset="0,0,0,0">
                <w:txbxContent>
                  <w:p w14:paraId="45C7A292"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633E2E">
                      <w:rPr>
                        <w:b/>
                        <w:bCs/>
                        <w:noProof/>
                      </w:rPr>
                      <w:t>2</w:t>
                    </w:r>
                    <w:r>
                      <w:rPr>
                        <w:b/>
                        <w:bCs/>
                      </w:rPr>
                      <w:fldChar w:fldCharType="end"/>
                    </w:r>
                    <w:r>
                      <w:rPr>
                        <w:b/>
                        <w:bCs/>
                        <w:spacing w:val="-1"/>
                      </w:rPr>
                      <w:t xml:space="preserve"> </w:t>
                    </w:r>
                    <w:r>
                      <w:t xml:space="preserve">of </w:t>
                    </w:r>
                    <w:r>
                      <w:rPr>
                        <w:b/>
                        <w:bCs/>
                        <w:spacing w:val="-10"/>
                      </w:rPr>
                      <w:fldChar w:fldCharType="begin"/>
                    </w:r>
                    <w:r>
                      <w:rPr>
                        <w:b/>
                        <w:bCs/>
                        <w:spacing w:val="-10"/>
                      </w:rPr>
                      <w:instrText xml:space="preserve"> NUMPAGES </w:instrText>
                    </w:r>
                    <w:r>
                      <w:rPr>
                        <w:b/>
                        <w:bCs/>
                        <w:spacing w:val="-10"/>
                      </w:rPr>
                      <w:fldChar w:fldCharType="separate"/>
                    </w:r>
                    <w:r w:rsidR="00633E2E">
                      <w:rPr>
                        <w:b/>
                        <w:bCs/>
                        <w:noProof/>
                        <w:spacing w:val="-10"/>
                      </w:rPr>
                      <w:t>3</w:t>
                    </w:r>
                    <w:r>
                      <w:rPr>
                        <w:b/>
                        <w:bCs/>
                        <w:spacing w:val="-10"/>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4567" w14:textId="05119575"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6328BC6E" wp14:editId="0F60D92D">
              <wp:extent cx="2239645" cy="167005"/>
              <wp:effectExtent l="0" t="0" r="8255" b="444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462B"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6328BC6E" id="_x0000_t202" coordsize="21600,21600" o:spt="202" path="m,l,21600r21600,l21600,xe">
              <v:stroke joinstyle="miter"/>
              <v:path gradientshapeok="t" o:connecttype="rect"/>
            </v:shapetype>
            <v:shape id="Text Box 5" o:spid="_x0000_s1033"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L+3AEAAJgDAAAOAAAAZHJzL2Uyb0RvYy54bWysU9tu2zAMfR+wfxD0vtjJ2mw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" filled="f" stroked="f">
              <v:textbox inset="0,0,0,0">
                <w:txbxContent>
                  <w:p w14:paraId="2961462B"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2CD1B5A8" wp14:editId="4D8CC679">
              <wp:extent cx="807085" cy="196215"/>
              <wp:effectExtent l="0" t="0" r="12065" b="13335"/>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7759"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t>1</w:t>
                          </w:r>
                          <w:r>
                            <w:rPr>
                              <w:b/>
                              <w:bCs/>
                              <w:spacing w:val="-1"/>
                            </w:rPr>
                            <w:t xml:space="preserve"> </w:t>
                          </w:r>
                          <w:r>
                            <w:t xml:space="preserve">of </w:t>
                          </w:r>
                          <w:r>
                            <w:rPr>
                              <w:b/>
                              <w:bCs/>
                              <w:spacing w:val="-10"/>
                            </w:rPr>
                            <w:t>5</w:t>
                          </w:r>
                        </w:p>
                      </w:txbxContent>
                    </wps:txbx>
                    <wps:bodyPr rot="0" vert="horz" wrap="square" lIns="0" tIns="0" rIns="0" bIns="0" anchor="t" anchorCtr="0" upright="1">
                      <a:noAutofit/>
                    </wps:bodyPr>
                  </wps:wsp>
                </a:graphicData>
              </a:graphic>
            </wp:inline>
          </w:drawing>
        </mc:Choice>
        <mc:Fallback>
          <w:pict>
            <v:shape w14:anchorId="2CD1B5A8" id="Text Box 6" o:spid="_x0000_s1034"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" filled="f" stroked="f">
              <v:textbox inset="0,0,0,0">
                <w:txbxContent>
                  <w:p w14:paraId="56287759"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t>1</w:t>
                    </w:r>
                    <w:r>
                      <w:rPr>
                        <w:b/>
                        <w:bCs/>
                        <w:spacing w:val="-1"/>
                      </w:rPr>
                      <w:t xml:space="preserve"> </w:t>
                    </w:r>
                    <w:r>
                      <w:t xml:space="preserve">of </w:t>
                    </w:r>
                    <w:r>
                      <w:rPr>
                        <w:b/>
                        <w:bCs/>
                        <w:spacing w:val="-10"/>
                      </w:rPr>
                      <w:t>5</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67F6" w14:textId="77777777" w:rsidR="00633E2E" w:rsidRDefault="00633E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9833" w14:textId="523D83C0"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5EA39256" wp14:editId="448FC0D4">
              <wp:extent cx="2239645" cy="167005"/>
              <wp:effectExtent l="0" t="0" r="8255" b="444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C4B6"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5EA39256" id="_x0000_t202" coordsize="21600,21600" o:spt="202" path="m,l,21600r21600,l21600,xe">
              <v:stroke joinstyle="miter"/>
              <v:path gradientshapeok="t" o:connecttype="rect"/>
            </v:shapetype>
            <v:shape id="Text Box 9" o:spid="_x0000_s1037"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" filled="f" stroked="f">
              <v:textbox inset="0,0,0,0">
                <w:txbxContent>
                  <w:p w14:paraId="603CC4B6"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4431D2D8" wp14:editId="500482C3">
              <wp:extent cx="807085" cy="196215"/>
              <wp:effectExtent l="0" t="0" r="12065" b="1333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7ADB"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633E2E">
                            <w:rPr>
                              <w:b/>
                              <w:bCs/>
                              <w:noProof/>
                            </w:rPr>
                            <w:t>4</w:t>
                          </w:r>
                          <w:r>
                            <w:rPr>
                              <w:b/>
                              <w:bCs/>
                            </w:rPr>
                            <w:fldChar w:fldCharType="end"/>
                          </w:r>
                          <w:r>
                            <w:rPr>
                              <w:b/>
                              <w:bCs/>
                              <w:spacing w:val="-1"/>
                            </w:rPr>
                            <w:t xml:space="preserve"> </w:t>
                          </w:r>
                          <w:r>
                            <w:t xml:space="preserve">of </w:t>
                          </w:r>
                          <w:r>
                            <w:rPr>
                              <w:b/>
                              <w:bCs/>
                              <w:spacing w:val="-10"/>
                            </w:rPr>
                            <w:fldChar w:fldCharType="begin"/>
                          </w:r>
                          <w:r>
                            <w:rPr>
                              <w:b/>
                              <w:bCs/>
                              <w:spacing w:val="-10"/>
                            </w:rPr>
                            <w:instrText xml:space="preserve"> NUMPAGES </w:instrText>
                          </w:r>
                          <w:r>
                            <w:rPr>
                              <w:b/>
                              <w:bCs/>
                              <w:spacing w:val="-10"/>
                            </w:rPr>
                            <w:fldChar w:fldCharType="separate"/>
                          </w:r>
                          <w:r w:rsidR="00633E2E">
                            <w:rPr>
                              <w:b/>
                              <w:bCs/>
                              <w:noProof/>
                              <w:spacing w:val="-10"/>
                            </w:rPr>
                            <w:t>5</w:t>
                          </w:r>
                          <w:r>
                            <w:rPr>
                              <w:b/>
                              <w:bCs/>
                              <w:spacing w:val="-10"/>
                            </w:rPr>
                            <w:fldChar w:fldCharType="end"/>
                          </w:r>
                        </w:p>
                      </w:txbxContent>
                    </wps:txbx>
                    <wps:bodyPr rot="0" vert="horz" wrap="square" lIns="0" tIns="0" rIns="0" bIns="0" anchor="t" anchorCtr="0" upright="1">
                      <a:noAutofit/>
                    </wps:bodyPr>
                  </wps:wsp>
                </a:graphicData>
              </a:graphic>
            </wp:inline>
          </w:drawing>
        </mc:Choice>
        <mc:Fallback>
          <w:pict>
            <v:shape w14:anchorId="4431D2D8" id="Text Box 10" o:spid="_x0000_s1038"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" filled="f" stroked="f">
              <v:textbox inset="0,0,0,0">
                <w:txbxContent>
                  <w:p w14:paraId="17977ADB"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633E2E">
                      <w:rPr>
                        <w:b/>
                        <w:bCs/>
                        <w:noProof/>
                      </w:rPr>
                      <w:t>4</w:t>
                    </w:r>
                    <w:r>
                      <w:rPr>
                        <w:b/>
                        <w:bCs/>
                      </w:rPr>
                      <w:fldChar w:fldCharType="end"/>
                    </w:r>
                    <w:r>
                      <w:rPr>
                        <w:b/>
                        <w:bCs/>
                        <w:spacing w:val="-1"/>
                      </w:rPr>
                      <w:t xml:space="preserve"> </w:t>
                    </w:r>
                    <w:r>
                      <w:t xml:space="preserve">of </w:t>
                    </w:r>
                    <w:r>
                      <w:rPr>
                        <w:b/>
                        <w:bCs/>
                        <w:spacing w:val="-10"/>
                      </w:rPr>
                      <w:fldChar w:fldCharType="begin"/>
                    </w:r>
                    <w:r>
                      <w:rPr>
                        <w:b/>
                        <w:bCs/>
                        <w:spacing w:val="-10"/>
                      </w:rPr>
                      <w:instrText xml:space="preserve"> NUMPAGES </w:instrText>
                    </w:r>
                    <w:r>
                      <w:rPr>
                        <w:b/>
                        <w:bCs/>
                        <w:spacing w:val="-10"/>
                      </w:rPr>
                      <w:fldChar w:fldCharType="separate"/>
                    </w:r>
                    <w:r w:rsidR="00633E2E">
                      <w:rPr>
                        <w:b/>
                        <w:bCs/>
                        <w:noProof/>
                        <w:spacing w:val="-10"/>
                      </w:rPr>
                      <w:t>5</w:t>
                    </w:r>
                    <w:r>
                      <w:rPr>
                        <w:b/>
                        <w:bCs/>
                        <w:spacing w:val="-10"/>
                      </w:rP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7AD8" w14:textId="15B61AA8"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46728DFF" wp14:editId="612BD804">
              <wp:extent cx="2239645" cy="167005"/>
              <wp:effectExtent l="0" t="0" r="8255" b="444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B808"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wps:txbx>
                    <wps:bodyPr rot="0" vert="horz" wrap="square" lIns="0" tIns="0" rIns="0" bIns="0" anchor="t" anchorCtr="0" upright="1">
                      <a:noAutofit/>
                    </wps:bodyPr>
                  </wps:wsp>
                </a:graphicData>
              </a:graphic>
            </wp:inline>
          </w:drawing>
        </mc:Choice>
        <mc:Fallback>
          <w:pict>
            <v:shapetype w14:anchorId="46728DFF" id="_x0000_t202" coordsize="21600,21600" o:spt="202" path="m,l,21600r21600,l21600,xe">
              <v:stroke joinstyle="miter"/>
              <v:path gradientshapeok="t" o:connecttype="rect"/>
            </v:shapetype>
            <v:shape id="Text Box 11" o:spid="_x0000_s1039"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" filled="f" stroked="f">
              <v:textbox inset="0,0,0,0">
                <w:txbxContent>
                  <w:p w14:paraId="2152B808" w14:textId="77777777" w:rsidR="00BD6C3C" w:rsidRDefault="00BD6C3C">
                    <w:pPr>
                      <w:pStyle w:val="BodyText"/>
                      <w:kinsoku w:val="0"/>
                      <w:overflowPunct w:val="0"/>
                      <w:spacing w:before="12"/>
                      <w:ind w:left="20"/>
                      <w:rPr>
                        <w:spacing w:val="-2"/>
                        <w:sz w:val="20"/>
                        <w:szCs w:val="20"/>
                      </w:rPr>
                    </w:pPr>
                    <w:r>
                      <w:rPr>
                        <w:spacing w:val="-2"/>
                        <w:sz w:val="20"/>
                        <w:szCs w:val="20"/>
                      </w:rPr>
                      <w:t>OFFICIAL-SENSITIVE</w:t>
                    </w:r>
                    <w:r>
                      <w:rPr>
                        <w:spacing w:val="15"/>
                        <w:sz w:val="20"/>
                        <w:szCs w:val="20"/>
                      </w:rPr>
                      <w:t xml:space="preserve"> </w:t>
                    </w:r>
                    <w:r>
                      <w:rPr>
                        <w:spacing w:val="-2"/>
                        <w:sz w:val="20"/>
                        <w:szCs w:val="20"/>
                      </w:rPr>
                      <w:t>OPERATIONAL</w:t>
                    </w:r>
                  </w:p>
                </w:txbxContent>
              </v:textbox>
              <w10:anchorlock/>
            </v:shape>
          </w:pict>
        </mc:Fallback>
      </mc:AlternateContent>
    </w:r>
    <w:r>
      <w:rPr>
        <w:noProof/>
      </w:rPr>
      <mc:AlternateContent>
        <mc:Choice Requires="wps">
          <w:drawing>
            <wp:inline distT="0" distB="0" distL="0" distR="0" wp14:anchorId="33BE4E33" wp14:editId="4030AB13">
              <wp:extent cx="807085" cy="196215"/>
              <wp:effectExtent l="0" t="0" r="12065" b="13335"/>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AEC3"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633E2E">
                            <w:rPr>
                              <w:b/>
                              <w:bCs/>
                              <w:noProof/>
                            </w:rPr>
                            <w:t>3</w:t>
                          </w:r>
                          <w:r>
                            <w:rPr>
                              <w:b/>
                              <w:bCs/>
                            </w:rPr>
                            <w:fldChar w:fldCharType="end"/>
                          </w:r>
                          <w:r>
                            <w:rPr>
                              <w:b/>
                              <w:bCs/>
                              <w:spacing w:val="-1"/>
                            </w:rPr>
                            <w:t xml:space="preserve"> </w:t>
                          </w:r>
                          <w:r>
                            <w:t xml:space="preserve">of </w:t>
                          </w:r>
                          <w:r>
                            <w:rPr>
                              <w:b/>
                              <w:bCs/>
                              <w:spacing w:val="-10"/>
                            </w:rPr>
                            <w:fldChar w:fldCharType="begin"/>
                          </w:r>
                          <w:r>
                            <w:rPr>
                              <w:b/>
                              <w:bCs/>
                              <w:spacing w:val="-10"/>
                            </w:rPr>
                            <w:instrText xml:space="preserve"> NUMPAGES </w:instrText>
                          </w:r>
                          <w:r>
                            <w:rPr>
                              <w:b/>
                              <w:bCs/>
                              <w:spacing w:val="-10"/>
                            </w:rPr>
                            <w:fldChar w:fldCharType="separate"/>
                          </w:r>
                          <w:r w:rsidR="00633E2E">
                            <w:rPr>
                              <w:b/>
                              <w:bCs/>
                              <w:noProof/>
                              <w:spacing w:val="-10"/>
                            </w:rPr>
                            <w:t>4</w:t>
                          </w:r>
                          <w:r>
                            <w:rPr>
                              <w:b/>
                              <w:bCs/>
                              <w:spacing w:val="-10"/>
                            </w:rPr>
                            <w:fldChar w:fldCharType="end"/>
                          </w:r>
                        </w:p>
                      </w:txbxContent>
                    </wps:txbx>
                    <wps:bodyPr rot="0" vert="horz" wrap="square" lIns="0" tIns="0" rIns="0" bIns="0" anchor="t" anchorCtr="0" upright="1">
                      <a:noAutofit/>
                    </wps:bodyPr>
                  </wps:wsp>
                </a:graphicData>
              </a:graphic>
            </wp:inline>
          </w:drawing>
        </mc:Choice>
        <mc:Fallback>
          <w:pict>
            <v:shape w14:anchorId="33BE4E33" id="Text Box 12" o:spid="_x0000_s1040"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" filled="f" stroked="f">
              <v:textbox inset="0,0,0,0">
                <w:txbxContent>
                  <w:p w14:paraId="07FEAEC3" w14:textId="77777777" w:rsidR="00BD6C3C" w:rsidRDefault="00BD6C3C">
                    <w:pPr>
                      <w:pStyle w:val="BodyText"/>
                      <w:kinsoku w:val="0"/>
                      <w:overflowPunct w:val="0"/>
                      <w:spacing w:before="12"/>
                      <w:ind w:left="20"/>
                      <w:rPr>
                        <w:b/>
                        <w:bCs/>
                        <w:spacing w:val="-10"/>
                      </w:rPr>
                    </w:pPr>
                    <w:r>
                      <w:t>Page</w:t>
                    </w:r>
                    <w:r>
                      <w:rPr>
                        <w:spacing w:val="-1"/>
                      </w:rPr>
                      <w:t xml:space="preserve"> </w:t>
                    </w:r>
                    <w:r>
                      <w:rPr>
                        <w:b/>
                        <w:bCs/>
                      </w:rPr>
                      <w:fldChar w:fldCharType="begin"/>
                    </w:r>
                    <w:r>
                      <w:rPr>
                        <w:b/>
                        <w:bCs/>
                      </w:rPr>
                      <w:instrText xml:space="preserve"> PAGE </w:instrText>
                    </w:r>
                    <w:r>
                      <w:rPr>
                        <w:b/>
                        <w:bCs/>
                      </w:rPr>
                      <w:fldChar w:fldCharType="separate"/>
                    </w:r>
                    <w:r w:rsidR="00633E2E">
                      <w:rPr>
                        <w:b/>
                        <w:bCs/>
                        <w:noProof/>
                      </w:rPr>
                      <w:t>3</w:t>
                    </w:r>
                    <w:r>
                      <w:rPr>
                        <w:b/>
                        <w:bCs/>
                      </w:rPr>
                      <w:fldChar w:fldCharType="end"/>
                    </w:r>
                    <w:r>
                      <w:rPr>
                        <w:b/>
                        <w:bCs/>
                        <w:spacing w:val="-1"/>
                      </w:rPr>
                      <w:t xml:space="preserve"> </w:t>
                    </w:r>
                    <w:r>
                      <w:t xml:space="preserve">of </w:t>
                    </w:r>
                    <w:r>
                      <w:rPr>
                        <w:b/>
                        <w:bCs/>
                        <w:spacing w:val="-10"/>
                      </w:rPr>
                      <w:fldChar w:fldCharType="begin"/>
                    </w:r>
                    <w:r>
                      <w:rPr>
                        <w:b/>
                        <w:bCs/>
                        <w:spacing w:val="-10"/>
                      </w:rPr>
                      <w:instrText xml:space="preserve"> NUMPAGES </w:instrText>
                    </w:r>
                    <w:r>
                      <w:rPr>
                        <w:b/>
                        <w:bCs/>
                        <w:spacing w:val="-10"/>
                      </w:rPr>
                      <w:fldChar w:fldCharType="separate"/>
                    </w:r>
                    <w:r w:rsidR="00633E2E">
                      <w:rPr>
                        <w:b/>
                        <w:bCs/>
                        <w:noProof/>
                        <w:spacing w:val="-10"/>
                      </w:rPr>
                      <w:t>4</w:t>
                    </w:r>
                    <w:r>
                      <w:rPr>
                        <w:b/>
                        <w:bCs/>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BDF8" w14:textId="77777777" w:rsidR="00391731" w:rsidRDefault="00391731">
      <w:r>
        <w:separator/>
      </w:r>
    </w:p>
  </w:footnote>
  <w:footnote w:type="continuationSeparator" w:id="0">
    <w:p w14:paraId="1C9E134E" w14:textId="77777777" w:rsidR="00391731" w:rsidRDefault="0039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C50" w14:textId="22777715"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3F761627" wp14:editId="2F102577">
              <wp:extent cx="2549525" cy="382270"/>
              <wp:effectExtent l="0" t="0" r="3175" b="1778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6C53"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1BC3870B"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3F761627" id="_x0000_t202" coordsize="21600,21600" o:spt="202" path="m,l,21600r21600,l21600,xe">
              <v:stroke joinstyle="miter"/>
              <v:path gradientshapeok="t" o:connecttype="rect"/>
            </v:shapetype>
            <v:shape id="Text Box 1" o:spid="_x0000_s1029" type="#_x0000_t202" style="width:200.7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" filled="f" stroked="f">
              <v:textbox inset="0,0,0,0">
                <w:txbxContent>
                  <w:p w14:paraId="54B76C53"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1BC3870B"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94BB" w14:textId="53AB09E7"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303CAA63" wp14:editId="7BDFB336">
              <wp:extent cx="2549525" cy="382270"/>
              <wp:effectExtent l="0" t="0" r="3175"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11C5"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2833AC67"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303CAA63" id="_x0000_t202" coordsize="21600,21600" o:spt="202" path="m,l,21600r21600,l21600,xe">
              <v:stroke joinstyle="miter"/>
              <v:path gradientshapeok="t" o:connecttype="rect"/>
            </v:shapetype>
            <v:shape id="Text Box 2" o:spid="_x0000_s1030" type="#_x0000_t202" style="width:200.7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" filled="f" stroked="f">
              <v:textbox inset="0,0,0,0">
                <w:txbxContent>
                  <w:p w14:paraId="72A111C5"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2833AC67"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2958" w14:textId="77777777" w:rsidR="00633E2E" w:rsidRDefault="00633E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8166" w14:textId="10BC7F7E"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0432C4E1" wp14:editId="711FDFC0">
              <wp:extent cx="2549525" cy="382270"/>
              <wp:effectExtent l="0" t="0" r="3175" b="1778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A811"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2DDB6ADF"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0432C4E1" id="_x0000_t202" coordsize="21600,21600" o:spt="202" path="m,l,21600r21600,l21600,xe">
              <v:stroke joinstyle="miter"/>
              <v:path gradientshapeok="t" o:connecttype="rect"/>
            </v:shapetype>
            <v:shape id="Text Box 7" o:spid="_x0000_s1035" type="#_x0000_t202" style="width:200.7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" filled="f" stroked="f">
              <v:textbox inset="0,0,0,0">
                <w:txbxContent>
                  <w:p w14:paraId="282BA811"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2DDB6ADF"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F575" w14:textId="28669CBE" w:rsidR="00BD6C3C" w:rsidRDefault="00431A34">
    <w:pPr>
      <w:pStyle w:val="BodyText"/>
      <w:kinsoku w:val="0"/>
      <w:overflowPunct w:val="0"/>
      <w:spacing w:line="14" w:lineRule="auto"/>
      <w:rPr>
        <w:rFonts w:ascii="Times New Roman" w:hAnsi="Times New Roman" w:cs="Times New Roman"/>
        <w:sz w:val="20"/>
        <w:szCs w:val="20"/>
      </w:rPr>
    </w:pPr>
    <w:r>
      <w:rPr>
        <w:noProof/>
      </w:rPr>
      <mc:AlternateContent>
        <mc:Choice Requires="wps">
          <w:drawing>
            <wp:inline distT="0" distB="0" distL="0" distR="0" wp14:anchorId="2AB78CDC" wp14:editId="64E0C602">
              <wp:extent cx="2549525" cy="382270"/>
              <wp:effectExtent l="0" t="0" r="3175" b="1778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829B"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7C305929"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wps:txbx>
                    <wps:bodyPr rot="0" vert="horz" wrap="square" lIns="0" tIns="0" rIns="0" bIns="0" anchor="t" anchorCtr="0" upright="1">
                      <a:noAutofit/>
                    </wps:bodyPr>
                  </wps:wsp>
                </a:graphicData>
              </a:graphic>
            </wp:inline>
          </w:drawing>
        </mc:Choice>
        <mc:Fallback>
          <w:pict>
            <v:shapetype w14:anchorId="2AB78CDC" id="_x0000_t202" coordsize="21600,21600" o:spt="202" path="m,l,21600r21600,l21600,xe">
              <v:stroke joinstyle="miter"/>
              <v:path gradientshapeok="t" o:connecttype="rect"/>
            </v:shapetype>
            <v:shape id="Text Box 8" o:spid="_x0000_s1036" type="#_x0000_t202" style="width:200.7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" filled="f" stroked="f">
              <v:textbox inset="0,0,0,0">
                <w:txbxContent>
                  <w:p w14:paraId="68C5829B" w14:textId="77777777" w:rsidR="00BD6C3C" w:rsidRDefault="00BD6C3C">
                    <w:pPr>
                      <w:pStyle w:val="BodyText"/>
                      <w:kinsoku w:val="0"/>
                      <w:overflowPunct w:val="0"/>
                      <w:spacing w:before="19" w:line="281" w:lineRule="exact"/>
                      <w:ind w:left="23" w:right="23"/>
                      <w:jc w:val="center"/>
                      <w:rPr>
                        <w:rFonts w:ascii="Arial Black" w:hAnsi="Arial Black" w:cs="Arial Black"/>
                        <w:spacing w:val="-2"/>
                        <w:sz w:val="20"/>
                        <w:szCs w:val="20"/>
                      </w:rPr>
                    </w:pPr>
                    <w:r>
                      <w:rPr>
                        <w:rFonts w:ascii="Arial Black" w:hAnsi="Arial Black" w:cs="Arial Black"/>
                        <w:spacing w:val="-2"/>
                        <w:sz w:val="20"/>
                        <w:szCs w:val="20"/>
                      </w:rPr>
                      <w:t>OFFICIAL-SENSITIVE</w:t>
                    </w:r>
                    <w:r>
                      <w:rPr>
                        <w:rFonts w:ascii="Arial Black" w:hAnsi="Arial Black" w:cs="Arial Black"/>
                        <w:spacing w:val="9"/>
                        <w:sz w:val="20"/>
                        <w:szCs w:val="20"/>
                      </w:rPr>
                      <w:t xml:space="preserve"> </w:t>
                    </w:r>
                    <w:r>
                      <w:rPr>
                        <w:rFonts w:ascii="Arial Black" w:hAnsi="Arial Black" w:cs="Arial Black"/>
                        <w:spacing w:val="-2"/>
                        <w:sz w:val="20"/>
                        <w:szCs w:val="20"/>
                      </w:rPr>
                      <w:t>OPERATIONAL</w:t>
                    </w:r>
                  </w:p>
                  <w:p w14:paraId="7C305929" w14:textId="77777777" w:rsidR="00BD6C3C" w:rsidRDefault="00BD6C3C">
                    <w:pPr>
                      <w:pStyle w:val="BodyText"/>
                      <w:kinsoku w:val="0"/>
                      <w:overflowPunct w:val="0"/>
                      <w:spacing w:line="281" w:lineRule="exact"/>
                      <w:ind w:left="22" w:right="23"/>
                      <w:jc w:val="center"/>
                      <w:rPr>
                        <w:rFonts w:ascii="Arial Black" w:hAnsi="Arial Black" w:cs="Arial Black"/>
                        <w:spacing w:val="-4"/>
                        <w:sz w:val="20"/>
                        <w:szCs w:val="20"/>
                      </w:rPr>
                    </w:pPr>
                    <w:r>
                      <w:rPr>
                        <w:rFonts w:ascii="Arial Black" w:hAnsi="Arial Black" w:cs="Arial Black"/>
                        <w:sz w:val="20"/>
                        <w:szCs w:val="20"/>
                      </w:rPr>
                      <w:t>Recipients</w:t>
                    </w:r>
                    <w:r>
                      <w:rPr>
                        <w:rFonts w:ascii="Arial Black" w:hAnsi="Arial Black" w:cs="Arial Black"/>
                        <w:spacing w:val="-14"/>
                        <w:sz w:val="20"/>
                        <w:szCs w:val="20"/>
                      </w:rPr>
                      <w:t xml:space="preserve"> </w:t>
                    </w:r>
                    <w:r>
                      <w:rPr>
                        <w:rFonts w:ascii="Arial Black" w:hAnsi="Arial Black" w:cs="Arial Black"/>
                        <w:spacing w:val="-4"/>
                        <w:sz w:val="20"/>
                        <w:szCs w:val="20"/>
                      </w:rPr>
                      <w:t>Only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60" w:hanging="360"/>
      </w:pPr>
      <w:rPr>
        <w:rFonts w:ascii="Arial" w:hAnsi="Arial" w:cs="Arial"/>
        <w:b/>
        <w:bCs/>
        <w:i w:val="0"/>
        <w:iCs w:val="0"/>
        <w:w w:val="100"/>
        <w:sz w:val="24"/>
        <w:szCs w:val="24"/>
      </w:rPr>
    </w:lvl>
    <w:lvl w:ilvl="1">
      <w:numFmt w:val="bullet"/>
      <w:lvlText w:val=""/>
      <w:lvlJc w:val="left"/>
      <w:pPr>
        <w:ind w:left="1986" w:hanging="360"/>
      </w:pPr>
      <w:rPr>
        <w:rFonts w:ascii="Symbol" w:hAnsi="Symbol"/>
        <w:b w:val="0"/>
        <w:i w:val="0"/>
        <w:w w:val="100"/>
        <w:sz w:val="24"/>
      </w:rPr>
    </w:lvl>
    <w:lvl w:ilvl="2">
      <w:numFmt w:val="bullet"/>
      <w:lvlText w:val="•"/>
      <w:lvlJc w:val="left"/>
      <w:pPr>
        <w:ind w:left="2794" w:hanging="360"/>
      </w:pPr>
    </w:lvl>
    <w:lvl w:ilvl="3">
      <w:numFmt w:val="bullet"/>
      <w:lvlText w:val="•"/>
      <w:lvlJc w:val="left"/>
      <w:pPr>
        <w:ind w:left="3608" w:hanging="360"/>
      </w:pPr>
    </w:lvl>
    <w:lvl w:ilvl="4">
      <w:numFmt w:val="bullet"/>
      <w:lvlText w:val="•"/>
      <w:lvlJc w:val="left"/>
      <w:pPr>
        <w:ind w:left="4422" w:hanging="360"/>
      </w:pPr>
    </w:lvl>
    <w:lvl w:ilvl="5">
      <w:numFmt w:val="bullet"/>
      <w:lvlText w:val="•"/>
      <w:lvlJc w:val="left"/>
      <w:pPr>
        <w:ind w:left="5236" w:hanging="360"/>
      </w:pPr>
    </w:lvl>
    <w:lvl w:ilvl="6">
      <w:numFmt w:val="bullet"/>
      <w:lvlText w:val="•"/>
      <w:lvlJc w:val="left"/>
      <w:pPr>
        <w:ind w:left="6050" w:hanging="360"/>
      </w:pPr>
    </w:lvl>
    <w:lvl w:ilvl="7">
      <w:numFmt w:val="bullet"/>
      <w:lvlText w:val="•"/>
      <w:lvlJc w:val="left"/>
      <w:pPr>
        <w:ind w:left="6864" w:hanging="360"/>
      </w:pPr>
    </w:lvl>
    <w:lvl w:ilvl="8">
      <w:numFmt w:val="bullet"/>
      <w:lvlText w:val="•"/>
      <w:lvlJc w:val="left"/>
      <w:pPr>
        <w:ind w:left="7678" w:hanging="360"/>
      </w:pPr>
    </w:lvl>
  </w:abstractNum>
  <w:abstractNum w:abstractNumId="1" w15:restartNumberingAfterBreak="0">
    <w:nsid w:val="00000403"/>
    <w:multiLevelType w:val="multilevel"/>
    <w:tmpl w:val="FFFFFFFF"/>
    <w:lvl w:ilvl="0">
      <w:start w:val="1"/>
      <w:numFmt w:val="lowerLetter"/>
      <w:lvlText w:val="%1)"/>
      <w:lvlJc w:val="left"/>
      <w:pPr>
        <w:ind w:left="1220" w:hanging="360"/>
      </w:pPr>
      <w:rPr>
        <w:rFonts w:ascii="Arial" w:hAnsi="Arial" w:cs="Arial"/>
        <w:b w:val="0"/>
        <w:bCs w:val="0"/>
        <w:i w:val="0"/>
        <w:iCs w:val="0"/>
        <w:w w:val="99"/>
        <w:sz w:val="24"/>
        <w:szCs w:val="24"/>
      </w:rPr>
    </w:lvl>
    <w:lvl w:ilvl="1">
      <w:numFmt w:val="bullet"/>
      <w:lvlText w:val="•"/>
      <w:lvlJc w:val="left"/>
      <w:pPr>
        <w:ind w:left="2028" w:hanging="360"/>
      </w:pPr>
    </w:lvl>
    <w:lvl w:ilvl="2">
      <w:numFmt w:val="bullet"/>
      <w:lvlText w:val="•"/>
      <w:lvlJc w:val="left"/>
      <w:pPr>
        <w:ind w:left="2837" w:hanging="360"/>
      </w:pPr>
    </w:lvl>
    <w:lvl w:ilvl="3">
      <w:numFmt w:val="bullet"/>
      <w:lvlText w:val="•"/>
      <w:lvlJc w:val="left"/>
      <w:pPr>
        <w:ind w:left="3645" w:hanging="360"/>
      </w:pPr>
    </w:lvl>
    <w:lvl w:ilvl="4">
      <w:numFmt w:val="bullet"/>
      <w:lvlText w:val="•"/>
      <w:lvlJc w:val="left"/>
      <w:pPr>
        <w:ind w:left="4454" w:hanging="360"/>
      </w:pPr>
    </w:lvl>
    <w:lvl w:ilvl="5">
      <w:numFmt w:val="bullet"/>
      <w:lvlText w:val="•"/>
      <w:lvlJc w:val="left"/>
      <w:pPr>
        <w:ind w:left="5263" w:hanging="360"/>
      </w:pPr>
    </w:lvl>
    <w:lvl w:ilvl="6">
      <w:numFmt w:val="bullet"/>
      <w:lvlText w:val="•"/>
      <w:lvlJc w:val="left"/>
      <w:pPr>
        <w:ind w:left="6071" w:hanging="360"/>
      </w:pPr>
    </w:lvl>
    <w:lvl w:ilvl="7">
      <w:numFmt w:val="bullet"/>
      <w:lvlText w:val="•"/>
      <w:lvlJc w:val="left"/>
      <w:pPr>
        <w:ind w:left="6880" w:hanging="360"/>
      </w:pPr>
    </w:lvl>
    <w:lvl w:ilvl="8">
      <w:numFmt w:val="bullet"/>
      <w:lvlText w:val="•"/>
      <w:lvlJc w:val="left"/>
      <w:pPr>
        <w:ind w:left="7689" w:hanging="360"/>
      </w:pPr>
    </w:lvl>
  </w:abstractNum>
  <w:num w:numId="1" w16cid:durableId="812796594">
    <w:abstractNumId w:val="1"/>
  </w:num>
  <w:num w:numId="2" w16cid:durableId="148709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2"/>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2E"/>
    <w:rsid w:val="00391731"/>
    <w:rsid w:val="00396194"/>
    <w:rsid w:val="00431A34"/>
    <w:rsid w:val="00633E2E"/>
    <w:rsid w:val="00837D84"/>
    <w:rsid w:val="00870D54"/>
    <w:rsid w:val="00BD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2"/>
    <o:shapelayout v:ext="edit">
      <o:idmap v:ext="edit" data="2"/>
    </o:shapelayout>
  </w:shapeDefaults>
  <w:decimalSymbol w:val="."/>
  <w:listSeparator w:val=","/>
  <w14:docId w14:val="3F76B40D"/>
  <w14:defaultImageDpi w14:val="0"/>
  <w15:docId w15:val="{E4C07E1F-AFBB-469A-9D56-FDB26E59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92"/>
      <w:ind w:left="860" w:hanging="361"/>
      <w:outlineLvl w:val="0"/>
    </w:pPr>
    <w:rPr>
      <w:b/>
      <w:bCs/>
      <w:sz w:val="24"/>
      <w:szCs w:val="24"/>
    </w:rPr>
  </w:style>
  <w:style w:type="paragraph" w:styleId="Heading2">
    <w:name w:val="heading 2"/>
    <w:basedOn w:val="Normal"/>
    <w:next w:val="Normal"/>
    <w:link w:val="Heading2Char"/>
    <w:uiPriority w:val="1"/>
    <w:qFormat/>
    <w:pPr>
      <w:ind w:left="8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ind w:left="1220" w:hanging="361"/>
    </w:pPr>
    <w:rPr>
      <w:sz w:val="24"/>
      <w:szCs w:val="24"/>
    </w:rPr>
  </w:style>
  <w:style w:type="paragraph" w:customStyle="1" w:styleId="TableParagraph">
    <w:name w:val="Table Paragraph"/>
    <w:basedOn w:val="Normal"/>
    <w:uiPriority w:val="1"/>
    <w:qFormat/>
    <w:pPr>
      <w:spacing w:line="255" w:lineRule="exact"/>
      <w:ind w:left="107"/>
    </w:pPr>
    <w:rPr>
      <w:sz w:val="24"/>
      <w:szCs w:val="24"/>
    </w:rPr>
  </w:style>
  <w:style w:type="paragraph" w:styleId="Header">
    <w:name w:val="header"/>
    <w:basedOn w:val="Normal"/>
    <w:link w:val="HeaderChar"/>
    <w:uiPriority w:val="99"/>
    <w:unhideWhenUsed/>
    <w:rsid w:val="00633E2E"/>
    <w:pPr>
      <w:tabs>
        <w:tab w:val="center" w:pos="4513"/>
        <w:tab w:val="right" w:pos="9026"/>
      </w:tabs>
    </w:pPr>
  </w:style>
  <w:style w:type="character" w:customStyle="1" w:styleId="HeaderChar">
    <w:name w:val="Header Char"/>
    <w:link w:val="Header"/>
    <w:uiPriority w:val="99"/>
    <w:locked/>
    <w:rsid w:val="00633E2E"/>
    <w:rPr>
      <w:rFonts w:ascii="Arial" w:hAnsi="Arial" w:cs="Arial"/>
    </w:rPr>
  </w:style>
  <w:style w:type="paragraph" w:styleId="Footer">
    <w:name w:val="footer"/>
    <w:basedOn w:val="Normal"/>
    <w:link w:val="FooterChar"/>
    <w:uiPriority w:val="99"/>
    <w:unhideWhenUsed/>
    <w:rsid w:val="00633E2E"/>
    <w:pPr>
      <w:tabs>
        <w:tab w:val="center" w:pos="4513"/>
        <w:tab w:val="right" w:pos="9026"/>
      </w:tabs>
    </w:pPr>
  </w:style>
  <w:style w:type="character" w:customStyle="1" w:styleId="FooterChar">
    <w:name w:val="Footer Char"/>
    <w:link w:val="Footer"/>
    <w:uiPriority w:val="99"/>
    <w:locked/>
    <w:rsid w:val="00633E2E"/>
    <w:rPr>
      <w:rFonts w:ascii="Arial" w:hAnsi="Arial" w:cs="Arial"/>
    </w:rPr>
  </w:style>
  <w:style w:type="table" w:styleId="TableGrid">
    <w:name w:val="Table Grid"/>
    <w:basedOn w:val="TableNormal"/>
    <w:uiPriority w:val="39"/>
    <w:rsid w:val="00396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1587</Words>
  <Characters>8010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Board minutes 25 February 2021</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25 February 2021</dc:title>
  <dc:subject/>
  <dc:creator>Jaundziekars, Melanie;NPAS</dc:creator>
  <cp:keywords>Board;Minutes;NSB</cp:keywords>
  <dc:description/>
  <cp:lastModifiedBy>Fleming, Lisa</cp:lastModifiedBy>
  <cp:revision>3</cp:revision>
  <dcterms:created xsi:type="dcterms:W3CDTF">2023-01-16T12:51:00Z</dcterms:created>
  <dcterms:modified xsi:type="dcterms:W3CDTF">2023-01-16T13:27:00Z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MSIP_Label_159e5fe0-93b7-4e24-83b8-c0737a05597a_Enabled">
    <vt:lpwstr>true</vt:lpwstr>
  </property>
  <property fmtid="{D5CDD505-2E9C-101B-9397-08002B2CF9AE}" pid="5" name="MSIP_Label_159e5fe0-93b7-4e24-83b8-c0737a05597a_SetDate">
    <vt:lpwstr>2022-11-30T13:20:43Z</vt:lpwstr>
  </property>
  <property fmtid="{D5CDD505-2E9C-101B-9397-08002B2CF9AE}" pid="6" name="MSIP_Label_159e5fe0-93b7-4e24-83b8-c0737a05597a_Method">
    <vt:lpwstr>Standard</vt:lpwstr>
  </property>
  <property fmtid="{D5CDD505-2E9C-101B-9397-08002B2CF9AE}" pid="7" name="MSIP_Label_159e5fe0-93b7-4e24-83b8-c0737a05597a_Name">
    <vt:lpwstr>159e5fe0-93b7-4e24-83b8-c0737a05597a</vt:lpwstr>
  </property>
  <property fmtid="{D5CDD505-2E9C-101B-9397-08002B2CF9AE}" pid="8" name="MSIP_Label_159e5fe0-93b7-4e24-83b8-c0737a05597a_SiteId">
    <vt:lpwstr>681f7310-2191-469b-8ea0-f76b4a7f699f</vt:lpwstr>
  </property>
  <property fmtid="{D5CDD505-2E9C-101B-9397-08002B2CF9AE}" pid="9" name="MSIP_Label_159e5fe0-93b7-4e24-83b8-c0737a05597a_ActionId">
    <vt:lpwstr>0616311d-228f-4ba9-9814-4f9c5b55a1ab</vt:lpwstr>
  </property>
  <property fmtid="{D5CDD505-2E9C-101B-9397-08002B2CF9AE}" pid="10" name="MSIP_Label_159e5fe0-93b7-4e24-83b8-c0737a05597a_ContentBits">
    <vt:lpwstr>0</vt:lpwstr>
  </property>
</Properties>
</file>